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DB597C" w:rsidRDefault="00F15A7A" w:rsidP="00F15A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39790" cy="8152653"/>
            <wp:effectExtent l="0" t="0" r="0" b="0"/>
            <wp:docPr id="1" name="Рисунок 1" descr="C:\Users\user\Documents\Scanned Documents\8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8.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5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790" cy="8152653"/>
            <wp:effectExtent l="0" t="0" r="0" b="0"/>
            <wp:docPr id="2" name="Рисунок 2" descr="C:\Users\user\Documents\Scanned Documents\8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8.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52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8"/>
        <w:gridCol w:w="562"/>
      </w:tblGrid>
      <w:tr w:rsidR="004C3057" w:rsidRP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bookmarkStart w:id="0" w:name="_GoBack"/>
          </w:p>
        </w:tc>
        <w:tc>
          <w:tcPr>
            <w:tcW w:w="673" w:type="dxa"/>
          </w:tcPr>
          <w:p w:rsidR="004C3057" w:rsidRPr="004C3057" w:rsidRDefault="004C3057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образовательного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953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11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теории и методики образования в области безопасности жизнедеятельности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……………………………..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в области безопасности жизнедеятельности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18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«Безопасность жизнедеятельности детей в социальных системах»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…………………………………………………………………………………….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23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«Криминальные опасности и обеспечение безопасности детей»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………………………………………………………………………………………..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«Научно-практические методы безопасности жизнедеятельности»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………………………………………………………………………..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«История и теория безопасности жизнедеятельности»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40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5.7.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«Организация внеурочной деятельности обучающихся в области безопасности жизнедеятельности»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</w:t>
            </w:r>
          </w:p>
        </w:tc>
        <w:tc>
          <w:tcPr>
            <w:tcW w:w="673" w:type="dxa"/>
          </w:tcPr>
          <w:p w:rsid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45</w:t>
            </w:r>
          </w:p>
        </w:tc>
      </w:tr>
      <w:tr w:rsidR="004C3057" w:rsidTr="00F95331">
        <w:tc>
          <w:tcPr>
            <w:tcW w:w="8897" w:type="dxa"/>
          </w:tcPr>
          <w:p w:rsidR="004C3057" w:rsidRP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5.8.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«Основы национальной безопасности»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…………………..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50</w:t>
            </w:r>
          </w:p>
        </w:tc>
      </w:tr>
      <w:tr w:rsidR="004C3057" w:rsidTr="00F95331">
        <w:tc>
          <w:tcPr>
            <w:tcW w:w="8897" w:type="dxa"/>
          </w:tcPr>
          <w:p w:rsid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не предусмотрена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…………………….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55</w:t>
            </w:r>
          </w:p>
        </w:tc>
      </w:tr>
      <w:tr w:rsidR="004C3057" w:rsidTr="00F95331">
        <w:tc>
          <w:tcPr>
            <w:tcW w:w="8897" w:type="dxa"/>
          </w:tcPr>
          <w:p w:rsidR="004C3057" w:rsidRDefault="004C3057" w:rsidP="00B75175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 w:rsidR="00F95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…………………………………………...</w:t>
            </w:r>
          </w:p>
        </w:tc>
        <w:tc>
          <w:tcPr>
            <w:tcW w:w="673" w:type="dxa"/>
          </w:tcPr>
          <w:p w:rsidR="004C3057" w:rsidRPr="00F95331" w:rsidRDefault="00F95331" w:rsidP="00B75175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56</w:t>
            </w:r>
          </w:p>
        </w:tc>
      </w:tr>
      <w:bookmarkEnd w:id="0"/>
    </w:tbl>
    <w:p w:rsidR="004C3057" w:rsidRDefault="004C3057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D54676" w:rsidRDefault="002B7ED6" w:rsidP="00DB59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«Методология образования в области безопасности жизнедеятельности» рекомендован для направления подготовки 44.04.01 «Педагогическое образование» профиль «Безопасность жизнедеятельности детей»</w:t>
      </w:r>
      <w:r w:rsid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(уровень магистратуры)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539E6" w:rsidRPr="00D54676" w:rsidRDefault="000539E6" w:rsidP="00DB59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«Методология образования в области безопасности жизнедеятельности</w:t>
      </w:r>
      <w:r w:rsidR="00D304A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применена методология системного подхода, позволившая объединить основные компоненты образования детей в области безопасности жизнедеятельности научно-педагогического характера.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DB597C" w:rsidRPr="000539E6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0539E6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условия для эффективного развития </w:t>
      </w:r>
      <w:r w:rsidR="000539E6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</w:t>
      </w:r>
      <w:r w:rsidR="000539E6" w:rsidRPr="000539E6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профессиональных компетенций педагога</w:t>
      </w:r>
      <w:r w:rsidRPr="000539E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="000539E6">
        <w:rPr>
          <w:rFonts w:ascii="Times New Roman" w:hAnsi="Times New Roman"/>
          <w:sz w:val="24"/>
          <w:szCs w:val="24"/>
        </w:rPr>
        <w:t xml:space="preserve"> </w:t>
      </w:r>
      <w:r w:rsidR="00A23148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готовности к </w:t>
      </w:r>
      <w:r w:rsidR="00C96E7B">
        <w:rPr>
          <w:rFonts w:ascii="Times New Roman" w:hAnsi="Times New Roman"/>
          <w:sz w:val="24"/>
          <w:szCs w:val="24"/>
        </w:rPr>
        <w:t xml:space="preserve">планированию и организации взаимодействия участников образовательного процесса </w:t>
      </w:r>
      <w:r w:rsidR="00A23148">
        <w:rPr>
          <w:rFonts w:ascii="Times New Roman" w:hAnsi="Times New Roman"/>
          <w:sz w:val="24"/>
          <w:szCs w:val="24"/>
        </w:rPr>
        <w:t>осуществлению в соответствии с нормативно-правовыми актами в сфере образования и нормами профессиональной этики.</w:t>
      </w:r>
    </w:p>
    <w:p w:rsid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 w:rsidR="000539E6">
        <w:rPr>
          <w:rFonts w:ascii="Times New Roman" w:hAnsi="Times New Roman"/>
          <w:sz w:val="24"/>
          <w:szCs w:val="24"/>
        </w:rPr>
        <w:t xml:space="preserve"> </w:t>
      </w:r>
      <w:r w:rsidR="00A23148">
        <w:rPr>
          <w:rFonts w:ascii="Times New Roman" w:hAnsi="Times New Roman"/>
          <w:sz w:val="24"/>
          <w:szCs w:val="24"/>
        </w:rPr>
        <w:t>Создавать условия для освоения обучающимися умений проектировать и реализовывать основные и дополнительные образовательные программы</w:t>
      </w:r>
      <w:r w:rsidR="00973F24">
        <w:rPr>
          <w:rFonts w:ascii="Times New Roman" w:hAnsi="Times New Roman"/>
          <w:sz w:val="24"/>
          <w:szCs w:val="24"/>
        </w:rPr>
        <w:t>,</w:t>
      </w:r>
      <w:r w:rsidR="00A23148">
        <w:rPr>
          <w:rFonts w:ascii="Times New Roman" w:hAnsi="Times New Roman"/>
          <w:sz w:val="24"/>
          <w:szCs w:val="24"/>
        </w:rPr>
        <w:t xml:space="preserve"> их научно-методическое обеспечение.</w:t>
      </w:r>
    </w:p>
    <w:p w:rsidR="00A23148" w:rsidRPr="00DB597C" w:rsidRDefault="00973F24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Развитие у магистрантов </w:t>
      </w:r>
      <w:r w:rsidR="005C6913">
        <w:rPr>
          <w:rFonts w:ascii="Times New Roman" w:hAnsi="Times New Roman"/>
          <w:sz w:val="24"/>
          <w:szCs w:val="24"/>
        </w:rPr>
        <w:t>навыков</w:t>
      </w:r>
      <w:r>
        <w:rPr>
          <w:rFonts w:ascii="Times New Roman" w:hAnsi="Times New Roman"/>
          <w:sz w:val="24"/>
          <w:szCs w:val="24"/>
        </w:rPr>
        <w:t xml:space="preserve"> управл</w:t>
      </w:r>
      <w:r w:rsidR="005C6913">
        <w:rPr>
          <w:rFonts w:ascii="Times New Roman" w:hAnsi="Times New Roman"/>
          <w:sz w:val="24"/>
          <w:szCs w:val="24"/>
        </w:rPr>
        <w:t>ения</w:t>
      </w:r>
      <w:r>
        <w:rPr>
          <w:rFonts w:ascii="Times New Roman" w:hAnsi="Times New Roman"/>
          <w:sz w:val="24"/>
          <w:szCs w:val="24"/>
        </w:rPr>
        <w:t xml:space="preserve"> процессом общего и дополнительного образования в области безопасности жизнедеятельности на основе анализа возникающих проблемных </w:t>
      </w:r>
      <w:r w:rsidR="00CF1DF1">
        <w:rPr>
          <w:rFonts w:ascii="Times New Roman" w:hAnsi="Times New Roman"/>
          <w:sz w:val="24"/>
          <w:szCs w:val="24"/>
        </w:rPr>
        <w:t xml:space="preserve">ситуаций </w:t>
      </w:r>
      <w:r w:rsidR="00FF18BB">
        <w:rPr>
          <w:rFonts w:ascii="Times New Roman" w:hAnsi="Times New Roman"/>
          <w:sz w:val="24"/>
          <w:szCs w:val="24"/>
        </w:rPr>
        <w:t xml:space="preserve">и </w:t>
      </w:r>
      <w:r w:rsidR="005C6913">
        <w:rPr>
          <w:rFonts w:ascii="Times New Roman" w:hAnsi="Times New Roman"/>
          <w:sz w:val="24"/>
          <w:szCs w:val="24"/>
        </w:rPr>
        <w:t>определения стратегий их решения.</w:t>
      </w:r>
    </w:p>
    <w:p w:rsidR="00DB597C" w:rsidRDefault="005C6913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Развитие у магистрантов умений создания условий для становления культурной личности безопасного типа поведения в ходе межкультурного взаимодействия.</w:t>
      </w:r>
    </w:p>
    <w:p w:rsidR="005C6913" w:rsidRDefault="005C6913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BE24DA">
        <w:rPr>
          <w:rFonts w:ascii="Times New Roman" w:hAnsi="Times New Roman"/>
          <w:sz w:val="24"/>
          <w:szCs w:val="24"/>
        </w:rPr>
        <w:t>Создать условия для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совершенствования.</w:t>
      </w:r>
    </w:p>
    <w:p w:rsidR="00BE24DA" w:rsidRPr="00DB597C" w:rsidRDefault="00BE24DA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Развитие навыков управления командной работой в рамках реализации проектов общего и дополнительного образования в области безопасности жизнедеятельности.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3057" w:rsidRDefault="004C3057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3057" w:rsidRPr="00DB597C" w:rsidRDefault="004C3057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C458C" w:rsidRDefault="005C458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lastRenderedPageBreak/>
        <w:t>УК-1</w:t>
      </w:r>
      <w:r w:rsidR="001C784E">
        <w:rPr>
          <w:rFonts w:ascii="Times New Roman" w:hAnsi="Times New Roman"/>
          <w:b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действий.</w:t>
      </w:r>
    </w:p>
    <w:p w:rsidR="001C784E" w:rsidRDefault="001C784E" w:rsidP="001C7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подход.</w:t>
      </w:r>
    </w:p>
    <w:p w:rsidR="007B75A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ситуации.</w:t>
      </w:r>
    </w:p>
    <w:p w:rsidR="001C784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УК-2</w:t>
      </w:r>
      <w:r w:rsidR="001C784E">
        <w:rPr>
          <w:rFonts w:ascii="Times New Roman" w:hAnsi="Times New Roman"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</w:t>
      </w:r>
      <w:r>
        <w:rPr>
          <w:rFonts w:ascii="Times New Roman" w:hAnsi="Times New Roman"/>
          <w:sz w:val="24"/>
          <w:szCs w:val="24"/>
        </w:rPr>
        <w:t>управлять проектом на всех этапах его жизненного цикла.</w:t>
      </w:r>
    </w:p>
    <w:p w:rsidR="001C784E" w:rsidRPr="00732DA6" w:rsidRDefault="001C784E" w:rsidP="00902A2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УК-2.1.</w:t>
      </w:r>
      <w:r w:rsidR="00902A20">
        <w:rPr>
          <w:rFonts w:ascii="Times New Roman" w:hAnsi="Times New Roman"/>
          <w:b/>
          <w:sz w:val="24"/>
          <w:szCs w:val="24"/>
        </w:rPr>
        <w:t xml:space="preserve">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этапов жизненного цикла проекта, методов и инструментов управления проектом на каждом из этапов.</w:t>
      </w:r>
    </w:p>
    <w:p w:rsidR="007B75A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УК-2.2. </w:t>
      </w:r>
      <w:r w:rsidRPr="00580AAA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5243E">
        <w:rPr>
          <w:rFonts w:ascii="Times New Roman" w:hAnsi="Times New Roman"/>
          <w:sz w:val="24"/>
          <w:szCs w:val="24"/>
        </w:rPr>
        <w:t>метод</w:t>
      </w:r>
      <w:r>
        <w:rPr>
          <w:rFonts w:ascii="Times New Roman" w:hAnsi="Times New Roman"/>
          <w:sz w:val="24"/>
          <w:szCs w:val="24"/>
        </w:rPr>
        <w:t>ы</w:t>
      </w:r>
      <w:r w:rsidRPr="0085243E">
        <w:rPr>
          <w:rFonts w:ascii="Times New Roman" w:hAnsi="Times New Roman"/>
          <w:sz w:val="24"/>
          <w:szCs w:val="24"/>
        </w:rPr>
        <w:t xml:space="preserve"> инструменты</w:t>
      </w:r>
      <w:r>
        <w:rPr>
          <w:rFonts w:ascii="Times New Roman" w:hAnsi="Times New Roman"/>
          <w:sz w:val="24"/>
          <w:szCs w:val="24"/>
        </w:rPr>
        <w:t xml:space="preserve"> управления проектом для решения профессиональных задач.</w:t>
      </w: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5BD0">
        <w:rPr>
          <w:rFonts w:ascii="Times New Roman" w:hAnsi="Times New Roman"/>
          <w:sz w:val="24"/>
          <w:szCs w:val="24"/>
        </w:rPr>
        <w:t>Способен</w:t>
      </w:r>
      <w:r>
        <w:rPr>
          <w:rFonts w:ascii="Times New Roman" w:hAnsi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цели.</w:t>
      </w:r>
    </w:p>
    <w:p w:rsidR="001C784E" w:rsidRPr="00732DA6" w:rsidRDefault="001C784E" w:rsidP="001C784E">
      <w:pPr>
        <w:spacing w:after="0" w:line="240" w:lineRule="auto"/>
        <w:ind w:firstLine="709"/>
        <w:rPr>
          <w:rFonts w:ascii="Times New Roman" w:hAnsi="Times New Roman"/>
          <w:sz w:val="24"/>
          <w:szCs w:val="21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УК-3.1.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методов </w:t>
      </w:r>
      <w:r>
        <w:rPr>
          <w:rFonts w:ascii="Times New Roman" w:hAnsi="Times New Roman"/>
          <w:sz w:val="24"/>
          <w:szCs w:val="21"/>
          <w:shd w:val="clear" w:color="auto" w:fill="FFFFFF"/>
        </w:rPr>
        <w:t>формирования команды и управления командной работой.</w:t>
      </w:r>
    </w:p>
    <w:p w:rsidR="007B75AE" w:rsidRP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УК-3.2.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1"/>
          <w:shd w:val="clear" w:color="auto" w:fill="FFFFFF"/>
        </w:rPr>
        <w:t>азраба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>т</w:t>
      </w:r>
      <w:r>
        <w:rPr>
          <w:rFonts w:ascii="Times New Roman" w:hAnsi="Times New Roman"/>
          <w:sz w:val="24"/>
          <w:szCs w:val="21"/>
          <w:shd w:val="clear" w:color="auto" w:fill="FFFFFF"/>
        </w:rPr>
        <w:t xml:space="preserve">ывает и реализует командную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стратегию </w:t>
      </w:r>
      <w:r>
        <w:rPr>
          <w:rFonts w:ascii="Times New Roman" w:hAnsi="Times New Roman"/>
          <w:sz w:val="24"/>
          <w:szCs w:val="21"/>
          <w:shd w:val="clear" w:color="auto" w:fill="FFFFFF"/>
        </w:rPr>
        <w:t>в групповой деятельности для достижения поставленной цели.</w:t>
      </w: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УК-5</w:t>
      </w:r>
      <w:r>
        <w:rPr>
          <w:rFonts w:ascii="Times New Roman" w:hAnsi="Times New Roman"/>
          <w:sz w:val="24"/>
          <w:szCs w:val="24"/>
        </w:rPr>
        <w:t>. Способен анализировать и учитывать разнообразие культур в процессе межкультурного взаимодействия.</w:t>
      </w:r>
    </w:p>
    <w:p w:rsidR="001C784E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УК-5.1.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Анализирует аксиологические системы; обосновывает актуальность их учета в социальном и профессиональном взаимодействии; </w:t>
      </w:r>
    </w:p>
    <w:p w:rsidR="001C784E" w:rsidRPr="00732DA6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УК-5.2.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</w:r>
    </w:p>
    <w:p w:rsidR="007B75AE" w:rsidRDefault="001C784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УДК-5.3.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Обеспечивает создание недискриминационной среды взаимодействия при выполнении профессиональных задач.</w:t>
      </w: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УК-6</w:t>
      </w:r>
      <w:r w:rsidRPr="007B6DA9">
        <w:rPr>
          <w:rFonts w:ascii="Times New Roman" w:hAnsi="Times New Roman"/>
          <w:sz w:val="24"/>
          <w:szCs w:val="24"/>
        </w:rPr>
        <w:t>. Способен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32DA6" w:rsidRDefault="001C784E" w:rsidP="001C784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УК-6.1</w:t>
      </w:r>
      <w:r w:rsidRPr="00732DA6">
        <w:rPr>
          <w:rFonts w:ascii="Times New Roman" w:hAnsi="Times New Roman"/>
          <w:sz w:val="24"/>
          <w:szCs w:val="24"/>
        </w:rPr>
        <w:t>. Оценивает свои личностные, ситуативные, временные ресурсы, оптимально их использует для успешного выполнения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32DA6" w:rsidRDefault="001C784E" w:rsidP="001C784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УК-6.2</w:t>
      </w:r>
      <w:r w:rsidRPr="00732DA6">
        <w:rPr>
          <w:rFonts w:ascii="Times New Roman" w:hAnsi="Times New Roman"/>
          <w:sz w:val="24"/>
          <w:szCs w:val="24"/>
        </w:rPr>
        <w:t xml:space="preserve">. </w:t>
      </w:r>
      <w:r w:rsidRPr="00F011A9">
        <w:rPr>
          <w:rFonts w:ascii="Times New Roman" w:hAnsi="Times New Roman"/>
          <w:sz w:val="24"/>
          <w:szCs w:val="24"/>
        </w:rPr>
        <w:t>Определяет способы совершенствования собственной деятельности и ее приоритеты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УК.6.3</w:t>
      </w:r>
      <w:r w:rsidRPr="00732DA6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1C784E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ОПК-1</w:t>
      </w:r>
      <w:r w:rsidRPr="00C81A0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:rsidR="001C784E" w:rsidRDefault="001C784E" w:rsidP="001C784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 xml:space="preserve">-1.1. </w:t>
      </w:r>
      <w:r w:rsidRPr="001C784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роектирует профессиональную деятельность в соответствии с </w:t>
      </w:r>
      <w:r w:rsidRPr="00584F32">
        <w:rPr>
          <w:rFonts w:ascii="Times New Roman" w:hAnsi="Times New Roman" w:cs="Times New Roman"/>
          <w:sz w:val="24"/>
          <w:szCs w:val="24"/>
        </w:rPr>
        <w:t>нормативно правовыми актами в сфере образования и нормами профессиональной этики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784E" w:rsidRDefault="001C784E" w:rsidP="001C784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>-1.2.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этики.</w:t>
      </w:r>
    </w:p>
    <w:p w:rsid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F32">
        <w:rPr>
          <w:rFonts w:ascii="Times New Roman" w:hAnsi="Times New Roman"/>
          <w:b/>
          <w:sz w:val="24"/>
          <w:szCs w:val="24"/>
        </w:rPr>
        <w:t>ОПК-1.3.</w:t>
      </w:r>
      <w:r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</w:t>
      </w:r>
      <w:r w:rsidRPr="00584F32">
        <w:rPr>
          <w:rFonts w:ascii="Times New Roman" w:hAnsi="Times New Roman"/>
          <w:sz w:val="24"/>
          <w:szCs w:val="24"/>
        </w:rPr>
        <w:t>в соответствии с нормативно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ОПК-2</w:t>
      </w:r>
      <w:r w:rsidRPr="007B6DA9">
        <w:rPr>
          <w:rFonts w:ascii="Times New Roman" w:hAnsi="Times New Roman"/>
          <w:sz w:val="24"/>
          <w:szCs w:val="24"/>
        </w:rPr>
        <w:t>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B6DA9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lastRenderedPageBreak/>
        <w:t>ОПК.2.1.</w:t>
      </w:r>
      <w:r w:rsidRPr="007B6DA9">
        <w:rPr>
          <w:rFonts w:ascii="Times New Roman" w:hAnsi="Times New Roman"/>
          <w:sz w:val="24"/>
          <w:szCs w:val="24"/>
        </w:rPr>
        <w:t xml:space="preserve"> Демонстрирует знание </w:t>
      </w:r>
      <w:r>
        <w:rPr>
          <w:rFonts w:ascii="Times New Roman" w:hAnsi="Times New Roman"/>
          <w:sz w:val="24"/>
          <w:szCs w:val="24"/>
        </w:rPr>
        <w:t xml:space="preserve">логики </w:t>
      </w:r>
      <w:r w:rsidRPr="007B6DA9">
        <w:rPr>
          <w:rFonts w:ascii="Times New Roman" w:hAnsi="Times New Roman"/>
          <w:sz w:val="24"/>
          <w:szCs w:val="24"/>
        </w:rPr>
        <w:t>научно-методического обеспечения</w:t>
      </w:r>
      <w:r>
        <w:rPr>
          <w:rFonts w:ascii="Times New Roman" w:hAnsi="Times New Roman"/>
          <w:sz w:val="24"/>
          <w:szCs w:val="24"/>
        </w:rPr>
        <w:t xml:space="preserve"> реализации </w:t>
      </w:r>
      <w:r w:rsidRPr="007B6DA9">
        <w:rPr>
          <w:rFonts w:ascii="Times New Roman" w:hAnsi="Times New Roman"/>
          <w:sz w:val="24"/>
          <w:szCs w:val="24"/>
        </w:rPr>
        <w:t>основны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дополнительных образовательных программ.</w:t>
      </w:r>
    </w:p>
    <w:p w:rsidR="001C784E" w:rsidRPr="007B6DA9" w:rsidRDefault="001C784E" w:rsidP="001C78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326A">
        <w:rPr>
          <w:rFonts w:ascii="Times New Roman" w:hAnsi="Times New Roman"/>
          <w:b/>
          <w:sz w:val="24"/>
          <w:szCs w:val="24"/>
        </w:rPr>
        <w:t>ОПК.2.2.</w:t>
      </w:r>
      <w:r w:rsidRPr="007B6DA9">
        <w:rPr>
          <w:rFonts w:ascii="Times New Roman" w:hAnsi="Times New Roman"/>
          <w:sz w:val="24"/>
          <w:szCs w:val="24"/>
        </w:rPr>
        <w:t xml:space="preserve"> Осуществляет проектирование основных образовательных программ с учетом специфики</w:t>
      </w:r>
      <w:r>
        <w:rPr>
          <w:rFonts w:ascii="Times New Roman" w:hAnsi="Times New Roman"/>
          <w:sz w:val="24"/>
          <w:szCs w:val="24"/>
        </w:rPr>
        <w:t xml:space="preserve"> и уровня</w:t>
      </w:r>
      <w:r w:rsidRPr="007B6DA9">
        <w:rPr>
          <w:rFonts w:ascii="Times New Roman" w:hAnsi="Times New Roman"/>
          <w:sz w:val="24"/>
          <w:szCs w:val="24"/>
        </w:rPr>
        <w:t xml:space="preserve"> 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ОПК.2.3.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B6DA9">
        <w:rPr>
          <w:rFonts w:ascii="Times New Roman" w:hAnsi="Times New Roman"/>
          <w:sz w:val="24"/>
          <w:szCs w:val="24"/>
        </w:rPr>
        <w:t xml:space="preserve">Осуществляет проектирование дополнительных образовательных программ с учетом специфики </w:t>
      </w:r>
      <w:r>
        <w:rPr>
          <w:rFonts w:ascii="Times New Roman" w:hAnsi="Times New Roman"/>
          <w:sz w:val="24"/>
          <w:szCs w:val="24"/>
        </w:rPr>
        <w:t xml:space="preserve">и уровня </w:t>
      </w:r>
      <w:r w:rsidRPr="007B6DA9">
        <w:rPr>
          <w:rFonts w:ascii="Times New Roman" w:hAnsi="Times New Roman"/>
          <w:sz w:val="24"/>
          <w:szCs w:val="24"/>
        </w:rPr>
        <w:t>образовательной организации</w:t>
      </w:r>
      <w:r>
        <w:rPr>
          <w:rFonts w:ascii="Times New Roman" w:hAnsi="Times New Roman"/>
          <w:sz w:val="24"/>
          <w:szCs w:val="24"/>
        </w:rPr>
        <w:t>.</w:t>
      </w:r>
    </w:p>
    <w:p w:rsidR="007B75AE" w:rsidRP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ОПК-7</w:t>
      </w:r>
      <w:r w:rsidRPr="007B6DA9">
        <w:rPr>
          <w:rFonts w:ascii="Times New Roman" w:hAnsi="Times New Roman"/>
          <w:sz w:val="24"/>
          <w:szCs w:val="24"/>
        </w:rPr>
        <w:t>. Способен планировать и организовывать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1C784E" w:rsidRPr="007B6DA9" w:rsidRDefault="001C784E" w:rsidP="001C784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26A">
        <w:rPr>
          <w:rFonts w:ascii="Times New Roman" w:hAnsi="Times New Roman" w:cs="Times New Roman"/>
          <w:b/>
          <w:sz w:val="24"/>
          <w:szCs w:val="24"/>
        </w:rPr>
        <w:t>ОПК.7.1.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Осуществляет отбор</w:t>
      </w:r>
      <w:r w:rsidRPr="007B6DA9">
        <w:rPr>
          <w:rFonts w:ascii="Times New Roman" w:hAnsi="Times New Roman" w:cs="Times New Roman"/>
          <w:sz w:val="24"/>
          <w:szCs w:val="24"/>
        </w:rPr>
        <w:t xml:space="preserve"> основных моделей и способов взаимодействия участников образовательных отношений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профессиональных задач.</w:t>
      </w:r>
    </w:p>
    <w:p w:rsidR="007B75AE" w:rsidRP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0326A">
        <w:rPr>
          <w:rFonts w:ascii="Times New Roman" w:hAnsi="Times New Roman"/>
          <w:b/>
          <w:sz w:val="24"/>
          <w:szCs w:val="24"/>
        </w:rPr>
        <w:t>ОПК.7.2.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7B6DA9">
        <w:rPr>
          <w:rFonts w:ascii="Times New Roman" w:hAnsi="Times New Roman"/>
          <w:sz w:val="24"/>
          <w:szCs w:val="24"/>
        </w:rPr>
        <w:t xml:space="preserve">рганизует </w:t>
      </w:r>
      <w:r>
        <w:rPr>
          <w:rFonts w:ascii="Times New Roman" w:hAnsi="Times New Roman"/>
          <w:sz w:val="24"/>
          <w:szCs w:val="24"/>
        </w:rPr>
        <w:t xml:space="preserve">совместную деятельность </w:t>
      </w:r>
      <w:r w:rsidRPr="007B6DA9">
        <w:rPr>
          <w:rFonts w:ascii="Times New Roman" w:hAnsi="Times New Roman"/>
          <w:sz w:val="24"/>
          <w:szCs w:val="24"/>
        </w:rPr>
        <w:t>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 xml:space="preserve"> в рамках реализации образовательных программ.</w:t>
      </w:r>
    </w:p>
    <w:p w:rsidR="007B75AE" w:rsidRPr="007B75AE" w:rsidRDefault="007B75AE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</w:t>
      </w:r>
      <w:r>
        <w:rPr>
          <w:rFonts w:ascii="Times New Roman" w:hAnsi="Times New Roman"/>
          <w:sz w:val="24"/>
          <w:szCs w:val="24"/>
        </w:rPr>
        <w:t>. Способен управлять процессом общего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7B6DA9">
        <w:rPr>
          <w:rFonts w:ascii="Times New Roman" w:hAnsi="Times New Roman"/>
          <w:sz w:val="24"/>
          <w:szCs w:val="24"/>
        </w:rPr>
        <w:t>Способен планировать</w:t>
      </w:r>
      <w:r>
        <w:rPr>
          <w:rFonts w:ascii="Times New Roman" w:hAnsi="Times New Roman"/>
          <w:sz w:val="24"/>
          <w:szCs w:val="24"/>
        </w:rPr>
        <w:t xml:space="preserve"> процесс общего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7B75AE" w:rsidRDefault="001C784E" w:rsidP="001C784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ПК-1.2.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6DA9">
        <w:rPr>
          <w:rFonts w:ascii="Times New Roman" w:hAnsi="Times New Roman"/>
          <w:sz w:val="24"/>
          <w:szCs w:val="24"/>
        </w:rPr>
        <w:t>Способен</w:t>
      </w:r>
      <w:r w:rsidRPr="001C784E">
        <w:rPr>
          <w:rFonts w:ascii="Times New Roman" w:hAnsi="Times New Roman"/>
          <w:sz w:val="24"/>
          <w:szCs w:val="24"/>
        </w:rPr>
        <w:t xml:space="preserve"> </w:t>
      </w:r>
      <w:r w:rsidRPr="007B6DA9">
        <w:rPr>
          <w:rFonts w:ascii="Times New Roman" w:hAnsi="Times New Roman"/>
          <w:sz w:val="24"/>
          <w:szCs w:val="24"/>
        </w:rPr>
        <w:t>организовывать</w:t>
      </w:r>
      <w:r>
        <w:rPr>
          <w:rFonts w:ascii="Times New Roman" w:hAnsi="Times New Roman"/>
          <w:sz w:val="24"/>
          <w:szCs w:val="24"/>
        </w:rPr>
        <w:t>,</w:t>
      </w:r>
      <w:r w:rsidRPr="001C78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контролировать и корректировать процесс общего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1C784E" w:rsidRDefault="001C784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p w:rsidR="007B75AE" w:rsidRDefault="007B75A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902A20" w:rsidRDefault="001C784E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902A20"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902A20" w:rsidRDefault="00902A20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7B75AE" w:rsidRPr="007B75AE" w:rsidRDefault="007B75AE" w:rsidP="007B75AE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75AE" w:rsidRDefault="007B75AE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</w:t>
      </w:r>
      <w:r>
        <w:rPr>
          <w:rFonts w:ascii="Times New Roman" w:hAnsi="Times New Roman"/>
          <w:sz w:val="24"/>
          <w:szCs w:val="24"/>
        </w:rPr>
        <w:t>. Способен осуществлять научно-исследовательскую деятельность в сфере образования в области безопасности жизнедеятельности.</w:t>
      </w:r>
    </w:p>
    <w:p w:rsidR="007B75AE" w:rsidRDefault="00902A20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ПК-3.1</w:t>
      </w:r>
      <w:r>
        <w:rPr>
          <w:rFonts w:ascii="Times New Roman" w:hAnsi="Times New Roman"/>
          <w:sz w:val="24"/>
          <w:szCs w:val="24"/>
        </w:rPr>
        <w:t>.</w:t>
      </w:r>
      <w:r w:rsidRPr="00902A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Осуществляет выбор необходимых методов научно-исследовательскую деятельность в сфере образования в области безопасности жизнедеятельности.</w:t>
      </w:r>
    </w:p>
    <w:p w:rsidR="00902A20" w:rsidRDefault="00902A20" w:rsidP="00902A2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hAnsi="Times New Roman"/>
          <w:b/>
          <w:sz w:val="24"/>
          <w:szCs w:val="24"/>
        </w:rPr>
        <w:t>ПК-3.2</w:t>
      </w:r>
      <w:r>
        <w:rPr>
          <w:rFonts w:ascii="Times New Roman" w:hAnsi="Times New Roman"/>
          <w:sz w:val="24"/>
          <w:szCs w:val="24"/>
        </w:rPr>
        <w:t>. Применяет методы научно-исследовательской деятельности в сфере образования в области безопасности жизнедеятельности.</w:t>
      </w:r>
    </w:p>
    <w:p w:rsidR="007B75AE" w:rsidRDefault="007B75AE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2383"/>
        <w:gridCol w:w="1924"/>
        <w:gridCol w:w="2227"/>
        <w:gridCol w:w="2214"/>
      </w:tblGrid>
      <w:tr w:rsidR="005C458C" w:rsidRPr="00DB597C" w:rsidTr="00A7364F">
        <w:tc>
          <w:tcPr>
            <w:tcW w:w="858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22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302" w:type="dxa"/>
            <w:shd w:val="clear" w:color="auto" w:fill="auto"/>
          </w:tcPr>
          <w:p w:rsidR="00E222AB" w:rsidRDefault="00902A20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87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E222AB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22" w:type="dxa"/>
            <w:shd w:val="clear" w:color="auto" w:fill="auto"/>
          </w:tcPr>
          <w:p w:rsidR="00E222AB" w:rsidRPr="00DB597C" w:rsidRDefault="005C458C" w:rsidP="005C458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планированию и организации взаимодействия участников образовательного процесса осуществлению в соответствии с нормативно-правовыми актами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сфере образования и нормами профессиональной этики</w:t>
            </w:r>
          </w:p>
        </w:tc>
        <w:tc>
          <w:tcPr>
            <w:tcW w:w="2302" w:type="dxa"/>
            <w:shd w:val="clear" w:color="auto" w:fill="auto"/>
          </w:tcPr>
          <w:p w:rsidR="00910B32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ОПК-1.1.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02A20" w:rsidRPr="00DB597C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22AB" w:rsidRPr="00DB597C" w:rsidRDefault="00CD6373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E222AB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CD6373" w:rsidRPr="00DB597C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E222AB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22" w:type="dxa"/>
            <w:shd w:val="clear" w:color="auto" w:fill="auto"/>
          </w:tcPr>
          <w:p w:rsidR="00E222AB" w:rsidRPr="00DB597C" w:rsidRDefault="005C458C" w:rsidP="005C458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и дополнительные образовательные программы, их научно-методическое обеспечение</w:t>
            </w:r>
          </w:p>
        </w:tc>
        <w:tc>
          <w:tcPr>
            <w:tcW w:w="2302" w:type="dxa"/>
            <w:shd w:val="clear" w:color="auto" w:fill="auto"/>
          </w:tcPr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</w:t>
            </w:r>
          </w:p>
          <w:p w:rsidR="00E222AB" w:rsidRPr="00DB597C" w:rsidRDefault="00E222AB" w:rsidP="00910B32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222AB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  <w:p w:rsidR="00E222AB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CD6373" w:rsidRPr="00DB597C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Проектное задание </w:t>
            </w: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5C458C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2" w:type="dxa"/>
            <w:shd w:val="clear" w:color="auto" w:fill="auto"/>
          </w:tcPr>
          <w:p w:rsidR="005C458C" w:rsidRPr="00DB597C" w:rsidRDefault="005C458C" w:rsidP="005C458C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2302" w:type="dxa"/>
            <w:shd w:val="clear" w:color="auto" w:fill="auto"/>
          </w:tcPr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DF4BE0" w:rsidRPr="00DB597C" w:rsidRDefault="00902A20" w:rsidP="00902A2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</w:tc>
        <w:tc>
          <w:tcPr>
            <w:tcW w:w="1701" w:type="dxa"/>
          </w:tcPr>
          <w:p w:rsidR="005C458C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5C458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0E7954" w:rsidRDefault="000E7954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 для собеседования</w:t>
            </w:r>
          </w:p>
          <w:p w:rsidR="00CD6373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5C458C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422" w:type="dxa"/>
            <w:shd w:val="clear" w:color="auto" w:fill="auto"/>
          </w:tcPr>
          <w:p w:rsidR="005C458C" w:rsidRPr="00DB597C" w:rsidRDefault="00E01CCF" w:rsidP="00DF4BE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2302" w:type="dxa"/>
            <w:shd w:val="clear" w:color="auto" w:fill="auto"/>
          </w:tcPr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902A20" w:rsidRPr="00DB597C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701" w:type="dxa"/>
          </w:tcPr>
          <w:p w:rsidR="005C458C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5C458C" w:rsidRDefault="0026428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6428B" w:rsidRPr="00DB597C" w:rsidRDefault="0026428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C458C" w:rsidRPr="00DB597C" w:rsidTr="00A7364F">
        <w:tc>
          <w:tcPr>
            <w:tcW w:w="858" w:type="dxa"/>
            <w:shd w:val="clear" w:color="auto" w:fill="auto"/>
          </w:tcPr>
          <w:p w:rsidR="005C458C" w:rsidRPr="00DB597C" w:rsidRDefault="005C458C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22" w:type="dxa"/>
            <w:shd w:val="clear" w:color="auto" w:fill="auto"/>
          </w:tcPr>
          <w:p w:rsidR="005C458C" w:rsidRPr="00DB597C" w:rsidRDefault="00BE24DA" w:rsidP="00BE24D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оценки и предложения способов совершенствования</w:t>
            </w:r>
          </w:p>
        </w:tc>
        <w:tc>
          <w:tcPr>
            <w:tcW w:w="2302" w:type="dxa"/>
            <w:shd w:val="clear" w:color="auto" w:fill="auto"/>
          </w:tcPr>
          <w:p w:rsidR="005C458C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УК-6.1.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</w:t>
            </w:r>
          </w:p>
          <w:p w:rsidR="00902A20" w:rsidRPr="00DB597C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</w:t>
            </w:r>
          </w:p>
        </w:tc>
        <w:tc>
          <w:tcPr>
            <w:tcW w:w="1701" w:type="dxa"/>
          </w:tcPr>
          <w:p w:rsidR="005C458C" w:rsidRPr="00DB597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5C458C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CD6373" w:rsidRDefault="00CD6373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Кластер </w:t>
            </w:r>
          </w:p>
          <w:p w:rsidR="00CD6373" w:rsidRDefault="000E7954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E7954" w:rsidRPr="00DB597C" w:rsidRDefault="000E7954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7364F" w:rsidRPr="00DB597C" w:rsidTr="00A7364F">
        <w:tc>
          <w:tcPr>
            <w:tcW w:w="858" w:type="dxa"/>
            <w:shd w:val="clear" w:color="auto" w:fill="auto"/>
          </w:tcPr>
          <w:p w:rsidR="00A7364F" w:rsidRPr="00DB597C" w:rsidRDefault="00A7364F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ОР.6</w:t>
            </w:r>
          </w:p>
        </w:tc>
        <w:tc>
          <w:tcPr>
            <w:tcW w:w="2422" w:type="dxa"/>
            <w:shd w:val="clear" w:color="auto" w:fill="auto"/>
          </w:tcPr>
          <w:p w:rsidR="00A7364F" w:rsidRPr="00DB597C" w:rsidRDefault="00A7364F" w:rsidP="00BE24DA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навыки управления командной работой в рамках реализации проектов общего и дополнительного образования в области безопасности жизнедеятельности</w:t>
            </w:r>
          </w:p>
        </w:tc>
        <w:tc>
          <w:tcPr>
            <w:tcW w:w="2302" w:type="dxa"/>
            <w:shd w:val="clear" w:color="auto" w:fill="auto"/>
          </w:tcPr>
          <w:p w:rsidR="00A7364F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УК-3.1.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УК-3.2.</w:t>
            </w:r>
          </w:p>
          <w:p w:rsidR="00902A20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ПК-1.1.</w:t>
            </w:r>
          </w:p>
          <w:p w:rsidR="00902A20" w:rsidRPr="007B6DA9" w:rsidRDefault="00902A20" w:rsidP="00902A2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ПК-1.2.</w:t>
            </w:r>
          </w:p>
        </w:tc>
        <w:tc>
          <w:tcPr>
            <w:tcW w:w="1701" w:type="dxa"/>
          </w:tcPr>
          <w:p w:rsidR="00A7364F" w:rsidRPr="00DB597C" w:rsidRDefault="00CD6373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Проблемный, частично-поисковый, исследовательский, практический</w:t>
            </w:r>
          </w:p>
        </w:tc>
        <w:tc>
          <w:tcPr>
            <w:tcW w:w="2287" w:type="dxa"/>
          </w:tcPr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CD6373" w:rsidRDefault="00CD6373" w:rsidP="00CD63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 </w:t>
            </w:r>
          </w:p>
          <w:p w:rsidR="00A7364F" w:rsidRPr="00DB597C" w:rsidRDefault="00A7364F" w:rsidP="00E222A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571942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C51CA5">
        <w:rPr>
          <w:rFonts w:ascii="Times New Roman" w:eastAsia="Times New Roman" w:hAnsi="Times New Roman"/>
          <w:sz w:val="24"/>
          <w:lang w:eastAsia="ru-RU"/>
        </w:rPr>
        <w:t>Картавых Марина Анатольевна, д.</w:t>
      </w:r>
      <w:r w:rsidR="001D10D8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C51CA5">
        <w:rPr>
          <w:rFonts w:ascii="Times New Roman" w:eastAsia="Times New Roman" w:hAnsi="Times New Roman"/>
          <w:sz w:val="24"/>
          <w:lang w:eastAsia="ru-RU"/>
        </w:rPr>
        <w:t>пед.</w:t>
      </w:r>
      <w:r w:rsidR="001D10D8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C51CA5">
        <w:rPr>
          <w:rFonts w:ascii="Times New Roman" w:eastAsia="Times New Roman" w:hAnsi="Times New Roman"/>
          <w:sz w:val="24"/>
          <w:lang w:eastAsia="ru-RU"/>
        </w:rPr>
        <w:t>н., доцент, зав. кафедрой физиологии и безопасности жизнедеятельности человека.</w:t>
      </w:r>
    </w:p>
    <w:p w:rsidR="00DB597C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</w:t>
      </w:r>
    </w:p>
    <w:p w:rsidR="00C51CA5" w:rsidRDefault="00C51CA5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Камерилова Галина Савельевна, д.</w:t>
      </w:r>
      <w:r w:rsidR="001D10D8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пед.</w:t>
      </w:r>
      <w:r w:rsidR="001D10D8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н., профессор, профессор кафедры физиологии и безопасности жизнедеятельности человека;</w:t>
      </w:r>
    </w:p>
    <w:p w:rsidR="00C51CA5" w:rsidRDefault="00C51CA5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Прохорова Ирина Владимировна, к.</w:t>
      </w:r>
      <w:r w:rsidR="001D10D8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пед.</w:t>
      </w:r>
      <w:r w:rsidR="001D10D8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н, доцент кафедры физиологии и безопасности жизнедеятельности человека;</w:t>
      </w:r>
    </w:p>
    <w:p w:rsidR="00C51CA5" w:rsidRPr="00DB597C" w:rsidRDefault="00C51CA5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Веряскина Марина Александровна, к.</w:t>
      </w:r>
      <w:r w:rsidR="001D10D8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пед.</w:t>
      </w:r>
      <w:r w:rsidR="001D10D8">
        <w:rPr>
          <w:rFonts w:ascii="Times New Roman" w:eastAsia="Times New Roman" w:hAnsi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>н., старший преподаватель кафедры физиологии и безопасности жизнедеятельности человека.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51CA5" w:rsidRPr="00C51CA5" w:rsidRDefault="00C51CA5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«Методология образования в области безопасности жизнедеятельности» является </w:t>
      </w:r>
      <w:r w:rsidR="00BE24DA">
        <w:rPr>
          <w:rFonts w:ascii="Times New Roman" w:eastAsia="Times New Roman" w:hAnsi="Times New Roman"/>
          <w:sz w:val="24"/>
          <w:szCs w:val="24"/>
          <w:lang w:eastAsia="ru-RU"/>
        </w:rPr>
        <w:t>«стартовым» и с него начинается формирование компетенций обучающихся.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457299">
        <w:trPr>
          <w:trHeight w:hRule="exact" w:val="291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457299">
        <w:trPr>
          <w:trHeight w:hRule="exact" w:val="310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756 ч / 21 з.е.</w:t>
            </w:r>
          </w:p>
        </w:tc>
      </w:tr>
      <w:tr w:rsidR="00DB597C" w:rsidRPr="00DB597C" w:rsidTr="00457299">
        <w:trPr>
          <w:trHeight w:hRule="exact" w:val="355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 ч.</w:t>
            </w:r>
            <w:r w:rsidR="00806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06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5,7 з.е</w:t>
            </w:r>
          </w:p>
        </w:tc>
      </w:tr>
      <w:tr w:rsidR="00DB597C" w:rsidRPr="00DB597C" w:rsidTr="00457299">
        <w:trPr>
          <w:trHeight w:hRule="exact" w:val="348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551 ч.</w:t>
            </w:r>
            <w:r w:rsidR="00806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06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15,3 з.е</w:t>
            </w:r>
          </w:p>
        </w:tc>
      </w:tr>
      <w:tr w:rsidR="00DB597C" w:rsidRPr="00DB597C" w:rsidTr="00457299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457299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E8048F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06B6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DB597C" w:rsidTr="00806B62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806B62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06B62">
        <w:tc>
          <w:tcPr>
            <w:tcW w:w="8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806B62">
        <w:tc>
          <w:tcPr>
            <w:tcW w:w="818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806B62" w:rsidP="00806B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теории и методики образования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806B62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806B62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806B62">
        <w:tc>
          <w:tcPr>
            <w:tcW w:w="818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806B62" w:rsidP="00806B6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DB597C" w:rsidRDefault="00806B62" w:rsidP="00806B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DB597C" w:rsidRDefault="00DB597C" w:rsidP="00806B6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806B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806B6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DB597C" w:rsidTr="00806B62">
        <w:tc>
          <w:tcPr>
            <w:tcW w:w="818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DB597C" w:rsidRDefault="00806B62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жизнедеятельности детей в социальных системах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DB597C" w:rsidRDefault="00FD3B5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DB597C" w:rsidRDefault="00FD3B5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DB597C" w:rsidRDefault="00806B62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Криминальные опасности и обеспечение безопасности детей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FD3B5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FD3B5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ОР.3</w:t>
            </w:r>
          </w:p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ОР.4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К.М.03.ДВ.02.01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Научно-практические методы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</w:tr>
      <w:tr w:rsidR="005F6879" w:rsidRPr="00DB597C" w:rsidTr="005F6879">
        <w:trPr>
          <w:trHeight w:val="82"/>
        </w:trPr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В.02.02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История и теория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К.М.03.ДВ.03.01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5F687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внеурочной деятельности обучающихся в области безопасности жизнедеятельности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К.М.03.ДВ.03.02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национальной безопасности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Pr="00DB597C" w:rsidRDefault="005F6879" w:rsidP="005F68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</w:tr>
      <w:tr w:rsidR="005F6879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5F6879" w:rsidRPr="00DB597C" w:rsidRDefault="005F6879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5F6879" w:rsidRPr="00DB597C" w:rsidRDefault="005F6879" w:rsidP="00DB59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F6879" w:rsidRPr="00DB597C" w:rsidTr="00806B62">
        <w:tc>
          <w:tcPr>
            <w:tcW w:w="14786" w:type="dxa"/>
            <w:gridSpan w:val="10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5F6879" w:rsidRPr="00DB597C" w:rsidTr="00806B62">
        <w:tc>
          <w:tcPr>
            <w:tcW w:w="8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К.М.03.03(К)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5F6879" w:rsidRPr="00DB597C" w:rsidRDefault="005F6879" w:rsidP="005F687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по модулю «Методология образования в области безопасности </w:t>
            </w:r>
            <w:r w:rsidR="00111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F6879" w:rsidRPr="00DB597C" w:rsidRDefault="005F6879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5F6879" w:rsidRPr="00DB597C" w:rsidRDefault="00111D4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5F6879" w:rsidRDefault="00111D45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111D45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111D45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111D45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:rsidR="00111D45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111D45" w:rsidRPr="00DB597C" w:rsidRDefault="00111D45" w:rsidP="00111D4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CC554D" w:rsidRPr="00C72ED2" w:rsidRDefault="00CC554D" w:rsidP="00CC554D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Освоение дисциплин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закладывает базу для будущей профессиональной деятельности учителя основ безопасности жизнедеятельности. Освоение каждой дисциплины модуля необходимо начинать с внимательного ознакомления с рабочей программой,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рейтинг-планом по дисциплине;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перечнем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пособий и рекомендуемой литературы;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спис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ком контрольных вопросов.</w:t>
      </w:r>
    </w:p>
    <w:p w:rsidR="00CC554D" w:rsidRDefault="00CC554D" w:rsidP="00CC55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Для более глубокого и эффективного освоения дисциплин </w:t>
      </w:r>
      <w:r w:rsidRPr="001372C4">
        <w:rPr>
          <w:rFonts w:ascii="Times New Roman" w:hAnsi="Times New Roman"/>
          <w:sz w:val="24"/>
          <w:szCs w:val="24"/>
        </w:rPr>
        <w:t xml:space="preserve">рекомендуется предварительная подготовка к занятиям. </w:t>
      </w:r>
    </w:p>
    <w:p w:rsidR="00CC554D" w:rsidRPr="005F4484" w:rsidRDefault="00CC554D" w:rsidP="00CC55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>Важное место в освоении всех дисциплин модуля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</w:rPr>
        <w:t xml:space="preserve"> занимает применение</w:t>
      </w:r>
      <w:r>
        <w:rPr>
          <w:rFonts w:ascii="Times New Roman" w:hAnsi="Times New Roman"/>
          <w:sz w:val="24"/>
          <w:szCs w:val="24"/>
        </w:rPr>
        <w:t xml:space="preserve"> как индивидуальных, так и</w:t>
      </w:r>
      <w:r w:rsidRPr="001372C4">
        <w:rPr>
          <w:rFonts w:ascii="Times New Roman" w:hAnsi="Times New Roman"/>
          <w:sz w:val="24"/>
          <w:szCs w:val="24"/>
        </w:rPr>
        <w:t xml:space="preserve"> групповых форм работы.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:rsidR="00CC554D" w:rsidRPr="004947D9" w:rsidRDefault="00CC554D" w:rsidP="00CC55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 xml:space="preserve">Для подготовки к изучению дисциплины используется разработанные электронные учебно-методические комплексы, представленные в электронной информационно-образовательной среде </w:t>
      </w:r>
      <w:r w:rsidRPr="001372C4">
        <w:rPr>
          <w:rFonts w:ascii="Times New Roman" w:hAnsi="Times New Roman"/>
          <w:sz w:val="24"/>
          <w:szCs w:val="24"/>
          <w:lang w:val="en-US"/>
        </w:rPr>
        <w:t>Moodle</w:t>
      </w:r>
      <w:r w:rsidRPr="001372C4">
        <w:rPr>
          <w:rFonts w:ascii="Times New Roman" w:hAnsi="Times New Roman"/>
          <w:sz w:val="24"/>
          <w:szCs w:val="24"/>
        </w:rPr>
        <w:t>.</w:t>
      </w:r>
    </w:p>
    <w:p w:rsidR="00CC554D" w:rsidRDefault="00CC554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1A42F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Современные проблемы теории и методики образования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D1588" w:rsidRPr="002D1588" w:rsidRDefault="002D1588" w:rsidP="00CC55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1588">
        <w:rPr>
          <w:rFonts w:ascii="Times New Roman" w:hAnsi="Times New Roman"/>
          <w:sz w:val="24"/>
          <w:szCs w:val="24"/>
        </w:rPr>
        <w:t xml:space="preserve">В современной ситуации, характеризующейся сменой образовательных парадигм со знаниевой на развивающую, системно-деятельностную, внедрением Федеральных государственных образовательных стандартов основного общего и среднего общего образования, требуется коренной пересмотр педагогических условий и принципиальное обновление научно-методического обеспечения образования в области безопасности жизнедеятельности. </w:t>
      </w:r>
    </w:p>
    <w:p w:rsidR="00DB597C" w:rsidRPr="002D1588" w:rsidRDefault="002D1588" w:rsidP="00CC554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1588">
        <w:rPr>
          <w:rFonts w:ascii="Times New Roman" w:hAnsi="Times New Roman"/>
          <w:sz w:val="24"/>
          <w:szCs w:val="24"/>
        </w:rPr>
        <w:t>Учебная дисциплина «Современные проблемы теории и методики образования в области безопасности жизнедеятельности» занимает особое положение в программе магистратуры «Безопасность жизнедеятельности детей». Курс рассматривает актуальные проблемы современного образования в области безопасности жизнедеятельности, касающиеся модернизации его теоретико-методологических оснований и методических стратегий.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D1588">
        <w:rPr>
          <w:rFonts w:ascii="Times New Roman" w:hAnsi="Times New Roman"/>
          <w:sz w:val="24"/>
          <w:szCs w:val="24"/>
        </w:rPr>
        <w:t>Всесторонне анализируя проблемы мотивации и целеполагания, отбора содержания образования в области безопасности жизнедеятельности, последовательности его изучения, целесообразного применения педагогических технологий, а также контроля и оценивания образовательных результатов обучающихся, курс «Современные проблемы теории и методики образования в области безопасности жизнедеятельности» предоставляет магистрантам значительные возможности для выбора интересующего их теоретико-методического вопроса, требующего глубокого и всестороннего рассмотрения в формате курсовой работы</w:t>
      </w:r>
      <w:r>
        <w:rPr>
          <w:rFonts w:ascii="Times New Roman" w:hAnsi="Times New Roman"/>
          <w:sz w:val="24"/>
          <w:szCs w:val="24"/>
        </w:rPr>
        <w:t>, предусмотренной учебным планом</w:t>
      </w:r>
      <w:r w:rsidRPr="002D1588">
        <w:rPr>
          <w:rFonts w:ascii="Times New Roman" w:hAnsi="Times New Roman"/>
          <w:sz w:val="24"/>
          <w:szCs w:val="24"/>
        </w:rPr>
        <w:t>. Учитывая характер содержания учебной дисциплины, охватывающий широкий круг вопросов образования в области безопасности жизнедеятельности, курсовая работа органично интегрируется в систему научно-исследовательской деятельности магистрантов и может рассматриваться как база для подготовки выпускной квалификационной работы (магистерской диссертации).</w:t>
      </w: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B597C" w:rsidRPr="00DB597C" w:rsidRDefault="002D1588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«Современные проблемы теории и методики образования в области безопасности жизнедеятельности» входит в обязательную часть модуля.</w:t>
      </w: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2D158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="0026525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="002652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26525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освоения обучающимися общепрофессиональных компетенций, связанных с организацией образовательного процесса по безопасности жизнедеятельности.</w:t>
      </w: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B597C" w:rsidRDefault="006160B3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="009C01BF">
        <w:rPr>
          <w:rFonts w:ascii="Times New Roman" w:hAnsi="Times New Roman"/>
          <w:sz w:val="24"/>
          <w:szCs w:val="24"/>
        </w:rPr>
        <w:t>осуществление и оптимизация профессиональной деятельность в соответствии с нормативно правовыми актами в сфере образования и нормами профессиональной этики;</w:t>
      </w:r>
    </w:p>
    <w:p w:rsidR="009C01BF" w:rsidRDefault="009C01BF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проектирова</w:t>
      </w:r>
      <w:r>
        <w:rPr>
          <w:rFonts w:ascii="Times New Roman" w:hAnsi="Times New Roman"/>
          <w:sz w:val="24"/>
          <w:szCs w:val="24"/>
        </w:rPr>
        <w:t>ние</w:t>
      </w:r>
      <w:r w:rsidRPr="007B6DA9">
        <w:rPr>
          <w:rFonts w:ascii="Times New Roman" w:hAnsi="Times New Roman"/>
          <w:sz w:val="24"/>
          <w:szCs w:val="24"/>
        </w:rPr>
        <w:t xml:space="preserve"> основны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и дополнительны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образовательны</w:t>
      </w:r>
      <w:r>
        <w:rPr>
          <w:rFonts w:ascii="Times New Roman" w:hAnsi="Times New Roman"/>
          <w:sz w:val="24"/>
          <w:szCs w:val="24"/>
        </w:rPr>
        <w:t>х</w:t>
      </w:r>
      <w:r w:rsidRPr="007B6DA9">
        <w:rPr>
          <w:rFonts w:ascii="Times New Roman" w:hAnsi="Times New Roman"/>
          <w:sz w:val="24"/>
          <w:szCs w:val="24"/>
        </w:rPr>
        <w:t xml:space="preserve"> программ и разраб</w:t>
      </w:r>
      <w:r>
        <w:rPr>
          <w:rFonts w:ascii="Times New Roman" w:hAnsi="Times New Roman"/>
          <w:sz w:val="24"/>
          <w:szCs w:val="24"/>
        </w:rPr>
        <w:t>отка</w:t>
      </w:r>
      <w:r w:rsidRPr="007B6DA9">
        <w:rPr>
          <w:rFonts w:ascii="Times New Roman" w:hAnsi="Times New Roman"/>
          <w:sz w:val="24"/>
          <w:szCs w:val="24"/>
        </w:rPr>
        <w:t xml:space="preserve"> научно-методическо</w:t>
      </w:r>
      <w:r>
        <w:rPr>
          <w:rFonts w:ascii="Times New Roman" w:hAnsi="Times New Roman"/>
          <w:sz w:val="24"/>
          <w:szCs w:val="24"/>
        </w:rPr>
        <w:t>го</w:t>
      </w:r>
      <w:r w:rsidRPr="007B6DA9">
        <w:rPr>
          <w:rFonts w:ascii="Times New Roman" w:hAnsi="Times New Roman"/>
          <w:sz w:val="24"/>
          <w:szCs w:val="24"/>
        </w:rPr>
        <w:t xml:space="preserve"> обеспечени</w:t>
      </w:r>
      <w:r>
        <w:rPr>
          <w:rFonts w:ascii="Times New Roman" w:hAnsi="Times New Roman"/>
          <w:sz w:val="24"/>
          <w:szCs w:val="24"/>
        </w:rPr>
        <w:t>я</w:t>
      </w:r>
      <w:r w:rsidRPr="007B6DA9">
        <w:rPr>
          <w:rFonts w:ascii="Times New Roman" w:hAnsi="Times New Roman"/>
          <w:sz w:val="24"/>
          <w:szCs w:val="24"/>
        </w:rPr>
        <w:t xml:space="preserve"> их реализации</w:t>
      </w:r>
      <w:r>
        <w:rPr>
          <w:rFonts w:ascii="Times New Roman" w:hAnsi="Times New Roman"/>
          <w:sz w:val="24"/>
          <w:szCs w:val="24"/>
        </w:rPr>
        <w:t>;</w:t>
      </w:r>
    </w:p>
    <w:p w:rsidR="009C01BF" w:rsidRPr="00DB597C" w:rsidRDefault="009C01BF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планиров</w:t>
      </w:r>
      <w:r>
        <w:rPr>
          <w:rFonts w:ascii="Times New Roman" w:hAnsi="Times New Roman"/>
          <w:sz w:val="24"/>
          <w:szCs w:val="24"/>
        </w:rPr>
        <w:t>ание</w:t>
      </w:r>
      <w:r w:rsidRPr="007B6DA9">
        <w:rPr>
          <w:rFonts w:ascii="Times New Roman" w:hAnsi="Times New Roman"/>
          <w:sz w:val="24"/>
          <w:szCs w:val="24"/>
        </w:rPr>
        <w:t xml:space="preserve"> и организ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взаимодействия участников образовательных отношений</w:t>
      </w:r>
      <w:r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DB597C" w:rsidTr="009C01B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C01BF" w:rsidRPr="00FD3B59" w:rsidTr="009C01B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ОПК-1.1.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ОПК-1.3.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C01BF" w:rsidRPr="00DB597C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анное задание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6E7D3B" w:rsidRP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01BF" w:rsidRPr="00FD3B59" w:rsidTr="009C01B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и дополнительные образовательные программы, их научно-методическое обеспечение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01BF" w:rsidRPr="00FD3B59" w:rsidRDefault="009C01BF" w:rsidP="009C01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образовательные программы, их научно-методическое обеспечение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ОПК-2.2.</w:t>
            </w:r>
          </w:p>
          <w:p w:rsidR="009C01BF" w:rsidRDefault="009C01BF" w:rsidP="009C01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ОПК-2.3.</w:t>
            </w:r>
          </w:p>
          <w:p w:rsidR="009C01BF" w:rsidRPr="00DB597C" w:rsidRDefault="009C01BF" w:rsidP="009C01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01BF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6E7D3B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6E7D3B" w:rsidRPr="00FD3B59" w:rsidRDefault="006E7D3B" w:rsidP="009C01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329B6" w:rsidRPr="00DB597C" w:rsidTr="00EE192A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EE192A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E192A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FD3B59" w:rsidRDefault="00FD3B5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E192A" w:rsidRDefault="00EE192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EE192A" w:rsidRDefault="00EE192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96D35" w:rsidRDefault="00A329B6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EE192A" w:rsidRDefault="00EE192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F83A62" w:rsidRDefault="00F83A62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FD3B59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A5B" w:rsidRPr="002A4A5B" w:rsidRDefault="00FD3B59" w:rsidP="002A4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  <w:r w:rsidR="002A4A5B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Современные проблемы</w:t>
            </w:r>
            <w:r w:rsid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A4A5B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теории и методики образования в</w:t>
            </w:r>
            <w:r w:rsid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A4A5B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области безопасности</w:t>
            </w:r>
            <w:r w:rsid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A4A5B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жизнедеятельности:</w:t>
            </w:r>
            <w:r w:rsid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A4A5B"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обще-</w:t>
            </w:r>
          </w:p>
          <w:p w:rsidR="00FD3B59" w:rsidRPr="00FD3B59" w:rsidRDefault="002A4A5B" w:rsidP="002A4A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теоретический аспект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59" w:rsidRPr="00EE192A" w:rsidRDefault="00EE192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3B59" w:rsidRPr="00EE192A" w:rsidRDefault="00EE192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59" w:rsidRPr="00EE192A" w:rsidRDefault="00EE192A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59" w:rsidRPr="00EE192A" w:rsidRDefault="00EE192A" w:rsidP="00F83A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F83A6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D3B59" w:rsidRPr="00F83A62" w:rsidRDefault="00F83A62" w:rsidP="00796D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194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2A4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научные основы теории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методики образования в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</w:t>
            </w:r>
            <w:r w:rsidRPr="00FD3B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F83A62" w:rsidRDefault="00F83A62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38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1.2.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Современные проблемы мотивации 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целеполагания в образовании в области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F83A62" w:rsidRDefault="00F83A62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Современное содержание образования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области безопасности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F83A62" w:rsidRDefault="00F83A62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38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1.4.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Современный формат организации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процесса образования в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области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F83A62" w:rsidRDefault="00F83A62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24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1.5.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Современные проблемы применения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методов, форм и средств образования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области безопасности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796D35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796D35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F83A62" w:rsidRDefault="00F83A62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52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Default="00EE192A" w:rsidP="003E0A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 w:rsidR="003E0A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2A771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Современные проблемы диагностики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образовательных достижений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 в области безопасности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A4A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F83A62" w:rsidRDefault="00F83A62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96D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Современные проблемы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методики обучения </w:t>
            </w:r>
            <w:r w:rsidRPr="00796D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отдельны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</w:t>
            </w:r>
            <w:r w:rsidRPr="00796D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курс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ов </w:t>
            </w:r>
            <w:r w:rsidRPr="00796D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безопасности жизнедеятельности в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96D3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F83A62" w:rsidRDefault="00F83A62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80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2.1.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обучения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основной 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796D35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F83A62" w:rsidRDefault="00F83A62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46</w:t>
            </w:r>
          </w:p>
        </w:tc>
      </w:tr>
      <w:tr w:rsidR="00EE192A" w:rsidRPr="00DB597C" w:rsidTr="00EE192A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проблемы обучения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 жизнедеятельности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средней</w:t>
            </w:r>
            <w:r w:rsidRPr="00796D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F83A62" w:rsidRDefault="00F83A62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34</w:t>
            </w:r>
          </w:p>
        </w:tc>
      </w:tr>
      <w:tr w:rsidR="00EE192A" w:rsidRPr="00DB597C" w:rsidTr="00EE192A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FD3B59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796D35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192A" w:rsidRPr="00796D35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796D35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796D35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192A" w:rsidRPr="00EE192A" w:rsidRDefault="00EE192A" w:rsidP="00EE19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597C" w:rsidRPr="00DB597C" w:rsidRDefault="00796D35" w:rsidP="006E7D3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Проблемный, частично-поисковый, исследовательский</w:t>
      </w:r>
      <w:r w:rsidR="00B632EF">
        <w:rPr>
          <w:rFonts w:ascii="Times New Roman" w:eastAsia="Times New Roman" w:hAnsi="Times New Roman"/>
          <w:bCs/>
          <w:sz w:val="24"/>
          <w:szCs w:val="24"/>
          <w:lang w:eastAsia="ru-RU"/>
        </w:rPr>
        <w:t>, практический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80780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CC55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«Современные проблемы теории и методики образования в области безопасности жизнедеятельности»</w:t>
      </w:r>
      <w:r w:rsidR="0080780C"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 w:rsid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F67CFB" w:rsidRPr="00DB597C" w:rsidTr="0080780C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80780C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2029A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2029A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2029AE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2029AE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Default="00D245A8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Pr="00DB597C" w:rsidRDefault="002029A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45A8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45A8" w:rsidRDefault="002029AE" w:rsidP="008007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</w:t>
            </w:r>
            <w:r w:rsidR="00D245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Pr="00DB597C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245A8" w:rsidRDefault="00D245A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67CFB" w:rsidRPr="00DB597C" w:rsidTr="0080780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780C" w:rsidRDefault="0080780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CC55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«Современные проблемы теории и методики образования в области безопасности жизнедеятельности»</w:t>
      </w:r>
      <w:r w:rsidR="00CC554D"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– 3 учебный семестр</w:t>
      </w:r>
    </w:p>
    <w:p w:rsidR="0080780C" w:rsidRDefault="0080780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0780C" w:rsidRPr="00DB597C" w:rsidTr="001902F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0780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0780C" w:rsidRPr="00C978C4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0780C" w:rsidRPr="00DB597C" w:rsidTr="001902F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0780C" w:rsidRPr="00DB597C" w:rsidRDefault="0080780C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</w:t>
            </w:r>
            <w:r w:rsidR="00DB1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1902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 w:rsidR="00DB1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DB1FA2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902FB" w:rsidRPr="00DB597C" w:rsidTr="002A771C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2029AE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902FB" w:rsidRPr="00DB597C" w:rsidTr="001902F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902FB" w:rsidRPr="00DB597C" w:rsidRDefault="001902FB" w:rsidP="00CC55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57CC4" w:rsidRDefault="00057CC4" w:rsidP="00CC55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="000A206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для курсовой работы</w:t>
      </w:r>
      <w:r w:rsidR="00CC554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«Современные проблемы теории и методики образования в области безопасности жизнедеятельности»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62"/>
        <w:gridCol w:w="993"/>
        <w:gridCol w:w="850"/>
      </w:tblGrid>
      <w:tr w:rsidR="00045C9C" w:rsidRPr="00D311F6" w:rsidTr="00EE192A">
        <w:tc>
          <w:tcPr>
            <w:tcW w:w="567" w:type="dxa"/>
            <w:vMerge w:val="restart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662" w:type="dxa"/>
            <w:vMerge w:val="restart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Критерии оценки курсовой работы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045C9C" w:rsidRPr="00D311F6" w:rsidTr="00EE192A">
        <w:tc>
          <w:tcPr>
            <w:tcW w:w="567" w:type="dxa"/>
            <w:vMerge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макс.</w:t>
            </w:r>
          </w:p>
        </w:tc>
      </w:tr>
      <w:tr w:rsidR="00045C9C" w:rsidRPr="00D311F6" w:rsidTr="00EE192A">
        <w:tc>
          <w:tcPr>
            <w:tcW w:w="9072" w:type="dxa"/>
            <w:gridSpan w:val="4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b/>
                <w:i/>
                <w:sz w:val="24"/>
                <w:szCs w:val="24"/>
              </w:rPr>
              <w:t>Подготовка курсовой работы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Соблюдение календарного плана выполнения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Обоснованность актуальности темы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цели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Постановка задач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Определение объекта и предмета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Обоснование практической значимости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Глубина анализа теоретического материала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разработанной методической системы (модели)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 xml:space="preserve">Качество методических разработок, новизна применяемых </w:t>
            </w:r>
            <w:r w:rsidRPr="00D311F6">
              <w:rPr>
                <w:rFonts w:ascii="Times New Roman" w:hAnsi="Times New Roman"/>
                <w:sz w:val="24"/>
                <w:szCs w:val="24"/>
              </w:rPr>
              <w:lastRenderedPageBreak/>
              <w:t>методик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Качество представленных результатов опытно-экспериментальной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Содержание выводов по главам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Согласованность заключения с целью и задачами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Соответствие  списка литературы требованиям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 xml:space="preserve">Соответствие курсовой работы правилам оформления 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7229" w:type="dxa"/>
            <w:gridSpan w:val="2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311F6">
              <w:rPr>
                <w:rFonts w:ascii="Times New Roman" w:hAnsi="Times New Roman"/>
                <w:b/>
                <w:i/>
                <w:sz w:val="24"/>
                <w:szCs w:val="24"/>
              </w:rPr>
              <w:t>Защита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доклада на защите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11F6">
              <w:rPr>
                <w:rFonts w:ascii="Times New Roman" w:hAnsi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Представление компьютерной презентации на защите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Аргументированность и полнота ответов на вопросы в процессе защиты курсовой работы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45C9C" w:rsidRPr="00D311F6" w:rsidTr="00EE192A">
        <w:tc>
          <w:tcPr>
            <w:tcW w:w="567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shd w:val="clear" w:color="auto" w:fill="auto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045C9C" w:rsidRPr="00D311F6" w:rsidRDefault="00045C9C" w:rsidP="00CC5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1F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Default="00DB597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F39F6" w:rsidRPr="00EF39F6" w:rsidRDefault="00EF39F6" w:rsidP="00CC554D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Методика обучения и воспитания безопасности жизнедеятельности : учебное пособие / сост. Ю.А. Маренчук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12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http://biblioclub.ru/index.php?page=book&amp;id=459097</w:t>
        </w:r>
      </w:hyperlink>
      <w:r w:rsidRPr="00EF39F6">
        <w:rPr>
          <w:rFonts w:ascii="Times New Roman" w:hAnsi="Times New Roman"/>
          <w:sz w:val="24"/>
          <w:szCs w:val="24"/>
        </w:rPr>
        <w:t>.</w:t>
      </w:r>
    </w:p>
    <w:p w:rsidR="0096284C" w:rsidRDefault="00EF39F6" w:rsidP="009628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2. 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13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http://biblioclub.ru/index.php?page=book&amp;id=444202</w:t>
        </w:r>
      </w:hyperlink>
      <w:r w:rsidR="0096284C" w:rsidRPr="0096284C">
        <w:rPr>
          <w:rFonts w:ascii="Times New Roman" w:hAnsi="Times New Roman"/>
          <w:sz w:val="24"/>
          <w:szCs w:val="24"/>
        </w:rPr>
        <w:t xml:space="preserve"> </w:t>
      </w:r>
    </w:p>
    <w:p w:rsidR="0096284C" w:rsidRPr="00EF39F6" w:rsidRDefault="0096284C" w:rsidP="009628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EF39F6">
        <w:rPr>
          <w:rFonts w:ascii="Times New Roman" w:hAnsi="Times New Roman"/>
          <w:sz w:val="24"/>
          <w:szCs w:val="24"/>
        </w:rPr>
        <w:t>Кузнецова, Н.В. Способы активизации познавательной деятельности обучающихся в курсе ОБЖ : учебное пособие / Н.В. Кузнецова. - Москва ; Берлин : Директ-Медиа, 2016. - 106 с. : ил. - Библиогр. в кн. - ISBN 978-5-4475-8212-8 ; То же [Электронный ресурс]. - URL:</w:t>
      </w:r>
      <w:r w:rsidRPr="0096284C">
        <w:rPr>
          <w:rFonts w:ascii="Times New Roman" w:hAnsi="Times New Roman"/>
          <w:sz w:val="24"/>
          <w:szCs w:val="24"/>
        </w:rPr>
        <w:t> </w:t>
      </w:r>
      <w:hyperlink r:id="rId14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http://biblioclub.ru/index.php?page=book&amp;id=444203</w:t>
        </w:r>
      </w:hyperlink>
    </w:p>
    <w:p w:rsidR="00DB597C" w:rsidRDefault="00DB597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F39F6" w:rsidRPr="00EF39F6" w:rsidRDefault="00EF39F6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Абаскалова, Н.П. Теория и методика обучения безопасности жизнедеятельности : учебное пособие / Н.П. Абаскалова. - Новосибирск : Сибирское университетское издательство, 2008. - 136 с. - (Университетская серия). - ISBN 978-5-379-00272-5 ; То же [Электронный ресурс]. - URL: </w:t>
      </w:r>
      <w:hyperlink r:id="rId15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http://biblioclub.ru/index.php?page=book&amp;id=57405</w:t>
        </w:r>
      </w:hyperlink>
    </w:p>
    <w:p w:rsidR="0096284C" w:rsidRDefault="0096284C" w:rsidP="009628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F39F6">
        <w:rPr>
          <w:rFonts w:ascii="Times New Roman" w:hAnsi="Times New Roman"/>
          <w:sz w:val="24"/>
          <w:szCs w:val="24"/>
        </w:rPr>
        <w:t xml:space="preserve">. </w:t>
      </w:r>
      <w:r w:rsidRPr="0096284C">
        <w:rPr>
          <w:rFonts w:ascii="Times New Roman" w:hAnsi="Times New Roman"/>
          <w:sz w:val="24"/>
          <w:szCs w:val="24"/>
        </w:rPr>
        <w:t>Кузнецова, Н.В. Методика организации самостоятельной работы учащихся при обучении ОБЖ : учебное пособие / Н.В. Кузнецова. - Москва ; Берлин : Директ-Медиа, 2018. - 122 с. : ил., схем., табл. - Библиогр. в кн. - ISBN 978-5-4475-9722-1 ; То же [Электронный ресурс]. - URL: </w:t>
      </w:r>
      <w:hyperlink r:id="rId16" w:history="1">
        <w:r w:rsidRPr="0096284C">
          <w:rPr>
            <w:rFonts w:ascii="Times New Roman" w:hAnsi="Times New Roman"/>
            <w:sz w:val="24"/>
            <w:szCs w:val="24"/>
          </w:rPr>
          <w:t>http://biblioclub.ru/index.php?page=book&amp;id=493641</w:t>
        </w:r>
      </w:hyperlink>
    </w:p>
    <w:p w:rsidR="002A771C" w:rsidRDefault="002A771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A771C">
        <w:rPr>
          <w:rFonts w:ascii="Times New Roman" w:hAnsi="Times New Roman"/>
          <w:sz w:val="24"/>
          <w:szCs w:val="24"/>
        </w:rPr>
        <w:t>Красильникова, В.А. Информационные и коммуникационные технологии в образовании : учебное пособие / В.А. Красильникова. - Москва :Директ-Медиа, 2013. - 231 с. : ил.,табл., схем. - ISBN 978-5-4458-3000-9 ; То же [Электронный ресурс]. - URL: </w:t>
      </w:r>
      <w:hyperlink r:id="rId17" w:history="1">
        <w:r w:rsidRPr="002A771C">
          <w:rPr>
            <w:rFonts w:ascii="Times New Roman" w:hAnsi="Times New Roman"/>
            <w:sz w:val="24"/>
            <w:szCs w:val="24"/>
          </w:rPr>
          <w:t>http://biblioclub.ru/index.php?page=book&amp;id=209292</w:t>
        </w:r>
      </w:hyperlink>
      <w:r w:rsidRPr="002A771C">
        <w:rPr>
          <w:rFonts w:ascii="Times New Roman" w:hAnsi="Times New Roman"/>
          <w:sz w:val="24"/>
          <w:szCs w:val="24"/>
        </w:rPr>
        <w:t> </w:t>
      </w:r>
    </w:p>
    <w:p w:rsidR="002A771C" w:rsidRPr="00B632EF" w:rsidRDefault="002A771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F39F6">
        <w:rPr>
          <w:rFonts w:ascii="Times New Roman" w:hAnsi="Times New Roman"/>
          <w:sz w:val="24"/>
          <w:szCs w:val="24"/>
        </w:rPr>
        <w:t>Мандель, Б.Р. Современные проблемы педагогической науки и образования : учебное пособие для обучающихся в магистратуре / Б.Р. Мандель. - Москва ; Берлин : Директ-Медиа, 2018. - 304 с. : ил., табл. - ISBN 978-5-4475-9710-8 ; То же [Электронный ресурс]. - URL</w:t>
      </w:r>
      <w:r w:rsidRPr="00B632EF">
        <w:rPr>
          <w:rFonts w:ascii="Times New Roman" w:hAnsi="Times New Roman"/>
          <w:color w:val="454545"/>
          <w:sz w:val="24"/>
          <w:szCs w:val="24"/>
        </w:rPr>
        <w:t>: </w:t>
      </w:r>
      <w:hyperlink r:id="rId18" w:history="1">
        <w:r w:rsidRPr="00B632EF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http://biblioclub.ru/index.php?page=book&amp;id=493965</w:t>
        </w:r>
      </w:hyperlink>
    </w:p>
    <w:p w:rsidR="002A771C" w:rsidRPr="00EF39F6" w:rsidRDefault="002A771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Default="00DB597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EF39F6" w:rsidRDefault="00EF39F6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F39F6">
        <w:rPr>
          <w:rFonts w:ascii="Times New Roman" w:hAnsi="Times New Roman"/>
          <w:sz w:val="24"/>
          <w:szCs w:val="24"/>
        </w:rPr>
        <w:t>. Картавых, М.А. Теория и методика обучения безопасности жизнедеятельности: учеб-метод. пособие, 2011. – 110 с.</w:t>
      </w:r>
    </w:p>
    <w:p w:rsidR="004837D6" w:rsidRPr="00EF39F6" w:rsidRDefault="004837D6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Методические рекомендации к написанию курсовой работы по дисциплине «Современные проблемы теории и методики образования в области безопасности жизнедеятельности» / сост. М.А. Картавых, И.В. Прохорова. Н. Новгород: Мининский университет, 2019. 44 с.</w:t>
      </w:r>
    </w:p>
    <w:p w:rsidR="00DB597C" w:rsidRPr="00DB597C" w:rsidRDefault="00DB597C" w:rsidP="00CC55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F39F6" w:rsidRPr="00EF39F6" w:rsidRDefault="004C3057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19" w:history="1">
        <w:r w:rsidR="00EF39F6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EF39F6" w:rsidRPr="00EF39F6" w:rsidRDefault="004C3057" w:rsidP="00CC55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0" w:history="1">
        <w:r w:rsidR="00EF39F6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7038E" w:rsidRPr="0057038E" w:rsidRDefault="0057038E" w:rsidP="00570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57038E" w:rsidRDefault="0057038E" w:rsidP="0057038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57038E" w:rsidRPr="0057038E" w:rsidRDefault="0057038E" w:rsidP="005703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57038E" w:rsidRDefault="0057038E" w:rsidP="0057038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45C9C" w:rsidRPr="00045C9C" w:rsidRDefault="00045C9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45C9C" w:rsidRDefault="00045C9C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DB597C" w:rsidRPr="00DB597C" w:rsidRDefault="00DB597C" w:rsidP="002A771C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2A771C" w:rsidRPr="002A771C" w:rsidRDefault="00DB597C" w:rsidP="002A771C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A771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 w:rsidR="002A771C" w:rsidRPr="002A771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Дополнительное образование в области безопасности жизнедеятельности»</w:t>
      </w:r>
    </w:p>
    <w:p w:rsidR="002A771C" w:rsidRDefault="002A771C" w:rsidP="002A771C">
      <w:pPr>
        <w:tabs>
          <w:tab w:val="left" w:pos="7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A771C" w:rsidRDefault="002A771C" w:rsidP="002A7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1EE4">
        <w:rPr>
          <w:rFonts w:ascii="Times New Roman" w:hAnsi="Times New Roman"/>
          <w:sz w:val="24"/>
          <w:szCs w:val="24"/>
        </w:rPr>
        <w:t>Курс «</w:t>
      </w:r>
      <w:r w:rsidRPr="001F1EE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Дополнительное образование в области безопасности жизнедеятельности</w:t>
      </w:r>
      <w:r>
        <w:rPr>
          <w:rFonts w:ascii="Times New Roman" w:hAnsi="Times New Roman"/>
          <w:sz w:val="24"/>
          <w:szCs w:val="24"/>
        </w:rPr>
        <w:t xml:space="preserve">» направлен на создание условий для формирования профессиональных компетенций  магистрантов в дополнительном образовании в обеспечении безопасности  жизнедеятельности детей. Он направлен на освоение теоретических и нормативных знаний по разработке программ дополнительного образования по различным направлениям  и  умений  применять их в  безопасности жизнедеятельности,  превращать  в инструмент  личного творческого  развития в вариативной  образовательной среде.  Курс отражает запросы современной  развивающей системы образования в области  безопасности жизнедеятельности детей  и их  обучения  на идеях демократизации, свободы выбора, индивидуально-личностного траектории обучения.. Он реализует гуманистический проект методической системы обеспечения безопасности жизнедеятельности детей, построенный на   культурологической основе, опирающейся на их интерес и потребности, в определении  деятельности, сотрудничестве и диалоге...  </w:t>
      </w:r>
    </w:p>
    <w:p w:rsidR="002A771C" w:rsidRDefault="002A771C" w:rsidP="002A771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содержит два раздела: 1).</w:t>
      </w:r>
      <w:r>
        <w:rPr>
          <w:rFonts w:ascii="Times New Roman" w:hAnsi="Times New Roman"/>
          <w:bCs/>
          <w:sz w:val="24"/>
          <w:szCs w:val="24"/>
        </w:rPr>
        <w:t xml:space="preserve"> «</w:t>
      </w:r>
      <w:r w:rsidRPr="009D1709">
        <w:rPr>
          <w:rFonts w:ascii="Times New Roman" w:hAnsi="Times New Roman"/>
          <w:sz w:val="24"/>
          <w:szCs w:val="24"/>
        </w:rPr>
        <w:t xml:space="preserve">Научно-теоретические основы дополнительного образования в области безопасности </w:t>
      </w:r>
      <w:r>
        <w:rPr>
          <w:rFonts w:ascii="Times New Roman" w:hAnsi="Times New Roman"/>
          <w:color w:val="000000"/>
          <w:sz w:val="24"/>
          <w:szCs w:val="24"/>
        </w:rPr>
        <w:t>жизнедеятельности</w:t>
      </w:r>
      <w:r>
        <w:rPr>
          <w:rFonts w:ascii="Times New Roman" w:hAnsi="Times New Roman"/>
          <w:sz w:val="24"/>
          <w:szCs w:val="24"/>
        </w:rPr>
        <w:t>»; 2).</w:t>
      </w:r>
      <w:r>
        <w:rPr>
          <w:rFonts w:ascii="Times New Roman" w:hAnsi="Times New Roman"/>
          <w:bCs/>
          <w:sz w:val="24"/>
          <w:szCs w:val="24"/>
        </w:rPr>
        <w:t xml:space="preserve"> «</w:t>
      </w:r>
      <w:r w:rsidRPr="009D1709">
        <w:rPr>
          <w:rFonts w:ascii="Times New Roman" w:hAnsi="Times New Roman"/>
          <w:sz w:val="24"/>
          <w:szCs w:val="24"/>
        </w:rPr>
        <w:t>Организация дополнительного образования в области безопасности жизнедеятельности</w:t>
      </w:r>
      <w:r>
        <w:rPr>
          <w:rFonts w:ascii="Times New Roman" w:hAnsi="Times New Roman"/>
          <w:sz w:val="24"/>
          <w:szCs w:val="24"/>
        </w:rPr>
        <w:t>»,</w:t>
      </w:r>
      <w:r w:rsidR="00D94C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которые состоят из отдельных тем, раскрывающих специфику содержания.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2A771C" w:rsidRDefault="002A771C" w:rsidP="002A771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курса построена таким образом, чтобы магистранты при изучении дисциплины на практических занятиях и в самостоятельной деятельности смогли освоить необходимые  умения и способы деятельности в разработке дополнительных программ и организации  различных видов дополнительного образования на практике.. При выполнении контрольных заданий магистранты  показывают достигнутый уровень сформированности требуемых компетенций. Данная учебная дисциплина ориентирована на  развитие инициативности по применению широкого спектра  решений в будущей профессиональной деятельности.</w:t>
      </w:r>
    </w:p>
    <w:p w:rsidR="002A771C" w:rsidRPr="002A771C" w:rsidRDefault="002A771C" w:rsidP="002A771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771C">
        <w:rPr>
          <w:rFonts w:ascii="Times New Roman" w:hAnsi="Times New Roman"/>
          <w:b/>
        </w:rPr>
        <w:t>2. Место в структуре образовательного модуля</w:t>
      </w:r>
    </w:p>
    <w:p w:rsidR="002A771C" w:rsidRDefault="002A771C" w:rsidP="002A771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относится к модулю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образования в области безопасности жизнедеятельности</w:t>
      </w:r>
      <w:r>
        <w:rPr>
          <w:rFonts w:ascii="Times New Roman" w:hAnsi="Times New Roman"/>
          <w:sz w:val="24"/>
          <w:szCs w:val="24"/>
        </w:rPr>
        <w:t xml:space="preserve">». Освоение данной дисциплины является необходимой основой для формирования у магистрантов системного представления о современной структуре и организации дополнительного образования в области обеспечения безопасности жизнедеятельности детей, комплекса педагогических средств для  свободной самореализации личности в обучении вне школы. Данная дисциплина является обязательной для изучения. </w:t>
      </w:r>
    </w:p>
    <w:p w:rsidR="002A771C" w:rsidRDefault="002A771C" w:rsidP="002A7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A771C" w:rsidRDefault="002A771C" w:rsidP="002A77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создание условий для </w:t>
      </w:r>
      <w:r>
        <w:rPr>
          <w:rFonts w:ascii="Times New Roman" w:hAnsi="Times New Roman"/>
        </w:rPr>
        <w:t>формирования профессионально-педагогической компетентности в сфере дополнительного образования в области безопасности жизнедеятельности.</w:t>
      </w:r>
    </w:p>
    <w:p w:rsidR="002A771C" w:rsidRDefault="002A771C" w:rsidP="002A771C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A771C" w:rsidRPr="00AE52D5" w:rsidRDefault="002A771C" w:rsidP="002A771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52D5">
        <w:rPr>
          <w:rFonts w:ascii="Times New Roman" w:hAnsi="Times New Roman"/>
          <w:sz w:val="24"/>
          <w:szCs w:val="24"/>
        </w:rPr>
        <w:lastRenderedPageBreak/>
        <w:t xml:space="preserve"> – развитие у магистров профессиональных взглядов на роль дополнительного образования в системе обучения безопасности жизнедеятельности; </w:t>
      </w:r>
      <w:r w:rsidRPr="00AE52D5">
        <w:rPr>
          <w:rFonts w:ascii="Times New Roman" w:hAnsi="Times New Roman"/>
          <w:sz w:val="24"/>
          <w:szCs w:val="24"/>
          <w:lang w:eastAsia="ar-SA"/>
        </w:rPr>
        <w:t>готовности разрабатывать стратегии культурно-просветительской деятельности с целью формирования культурной личности безопасного типа поведения</w:t>
      </w:r>
      <w:r w:rsidRPr="00AE52D5">
        <w:rPr>
          <w:rFonts w:ascii="Times New Roman" w:hAnsi="Times New Roman"/>
          <w:sz w:val="24"/>
          <w:szCs w:val="24"/>
        </w:rPr>
        <w:t>;</w:t>
      </w:r>
    </w:p>
    <w:p w:rsidR="002A771C" w:rsidRPr="00AE52D5" w:rsidRDefault="002A771C" w:rsidP="002A771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E52D5">
        <w:rPr>
          <w:rFonts w:ascii="Times New Roman" w:hAnsi="Times New Roman"/>
          <w:sz w:val="24"/>
          <w:szCs w:val="24"/>
        </w:rPr>
        <w:t>–изучение теоретических подходов к организации дополнительного образования по безопасности жизнедеятельности, разработке и реализации просветительских программ в культурно-образовательной  среде в целях популяризации научных знаний и культурных традиций;</w:t>
      </w:r>
    </w:p>
    <w:p w:rsidR="002A771C" w:rsidRDefault="002A771C" w:rsidP="002A771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AE52D5">
        <w:rPr>
          <w:rFonts w:ascii="Times New Roman" w:hAnsi="Times New Roman"/>
          <w:sz w:val="24"/>
          <w:szCs w:val="24"/>
        </w:rPr>
        <w:t>–освоение магистрантами методики организации  дополнительного образования, изучения и повышения культурно-образовательного уровня различных групп обучающихся в области безопасности жизнедеятельности</w:t>
      </w:r>
      <w:r>
        <w:rPr>
          <w:rFonts w:ascii="Times New Roman" w:hAnsi="Times New Roman"/>
          <w:sz w:val="28"/>
          <w:szCs w:val="28"/>
        </w:rPr>
        <w:t>.</w:t>
      </w:r>
    </w:p>
    <w:p w:rsidR="002A771C" w:rsidRDefault="002A771C" w:rsidP="002A7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5"/>
        <w:gridCol w:w="2347"/>
        <w:gridCol w:w="1471"/>
        <w:gridCol w:w="1853"/>
        <w:gridCol w:w="1487"/>
        <w:gridCol w:w="1487"/>
      </w:tblGrid>
      <w:tr w:rsidR="002A771C" w:rsidTr="00D94C98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2A771C" w:rsidTr="00D94C98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71C" w:rsidRPr="00D94C98" w:rsidRDefault="00D94C98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C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71C" w:rsidRPr="00D94C98" w:rsidRDefault="00D94C98" w:rsidP="002A771C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4C98"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основные и дополнительные образовательные программы, их научно-методическое обеспечение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771C" w:rsidRPr="00D94C98" w:rsidRDefault="00D94C98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771C" w:rsidRPr="00D94C98" w:rsidRDefault="00D94C98" w:rsidP="00D94C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проектировать и реализовывать дополнительные образовательные программы, их научно-методическое обеспечение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A771C" w:rsidRDefault="00D94C98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  <w:r w:rsidR="00370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D94C98" w:rsidRPr="00D94C98" w:rsidRDefault="00D94C98" w:rsidP="00370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</w:t>
            </w:r>
            <w:r w:rsidR="00370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A771C" w:rsidRDefault="00D94C98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</w:t>
            </w:r>
            <w:r w:rsid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-ориентированно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 задание</w:t>
            </w:r>
          </w:p>
          <w:p w:rsidR="00D94C98" w:rsidRDefault="00D94C98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D94C98" w:rsidRDefault="00D94C98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  <w:p w:rsidR="00D94C98" w:rsidRPr="00D94C98" w:rsidRDefault="00D94C98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2A771C" w:rsidRDefault="002A771C" w:rsidP="002A7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771C" w:rsidRDefault="002A771C" w:rsidP="002A7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A771C" w:rsidRDefault="002A771C" w:rsidP="002A77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8"/>
        <w:gridCol w:w="830"/>
        <w:gridCol w:w="829"/>
        <w:gridCol w:w="1378"/>
        <w:gridCol w:w="1203"/>
        <w:gridCol w:w="832"/>
      </w:tblGrid>
      <w:tr w:rsidR="002A771C" w:rsidTr="002029AE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A771C" w:rsidTr="002029AE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771C" w:rsidRDefault="002A771C" w:rsidP="002A771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A771C" w:rsidTr="002029AE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2A771C" w:rsidTr="002029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9D1709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70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</w:t>
            </w:r>
            <w:r w:rsidRPr="009D1709">
              <w:rPr>
                <w:rFonts w:ascii="Times New Roman" w:hAnsi="Times New Roman"/>
                <w:sz w:val="24"/>
                <w:szCs w:val="24"/>
              </w:rPr>
              <w:t xml:space="preserve"> Научно-теоретические основы дополнительного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22</w:t>
            </w:r>
          </w:p>
        </w:tc>
      </w:tr>
      <w:tr w:rsidR="002A771C" w:rsidTr="002029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9D1709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9D170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D1709">
              <w:rPr>
                <w:rFonts w:ascii="Times New Roman" w:hAnsi="Times New Roman"/>
                <w:sz w:val="24"/>
                <w:szCs w:val="24"/>
              </w:rPr>
              <w:t>Система дополнительного образования в области безопасности жизнедеятельности и ее роль в формировании культурной личности безопасного типа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2A771C" w:rsidTr="002029AE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9D1709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709">
              <w:rPr>
                <w:rFonts w:ascii="Times New Roman" w:hAnsi="Times New Roman"/>
                <w:sz w:val="24"/>
                <w:szCs w:val="24"/>
              </w:rPr>
              <w:t>Тема 1.2.Нормативно-правовые основы дополнительного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A771C" w:rsidTr="002029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9D1709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1709">
              <w:rPr>
                <w:rFonts w:ascii="Times New Roman" w:hAnsi="Times New Roman"/>
                <w:sz w:val="24"/>
                <w:szCs w:val="24"/>
              </w:rPr>
              <w:t>Раздел 2. Организация дополнительного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A771C" w:rsidTr="002029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9D1709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1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2.1.</w:t>
            </w:r>
            <w:r w:rsidRPr="009D1709">
              <w:rPr>
                <w:rFonts w:ascii="Times New Roman" w:hAnsi="Times New Roman"/>
                <w:sz w:val="24"/>
                <w:szCs w:val="24"/>
              </w:rPr>
              <w:t xml:space="preserve"> Основные направления и методика организации дополнительного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A771C" w:rsidTr="002029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9D1709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D1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  <w:r w:rsidRPr="009D1709">
              <w:rPr>
                <w:rFonts w:ascii="Times New Roman" w:hAnsi="Times New Roman"/>
                <w:sz w:val="24"/>
                <w:szCs w:val="24"/>
              </w:rPr>
              <w:t xml:space="preserve"> Стратегии и программы реализации культурно-просветительской деятельности в культурнообразовательной среде дополнительного образования в области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A771C" w:rsidTr="002029AE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71C" w:rsidRPr="002029AE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2A771C" w:rsidRDefault="002A771C" w:rsidP="002A771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A771C" w:rsidRPr="00D94C98" w:rsidRDefault="002A771C" w:rsidP="002A771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D94C98">
        <w:rPr>
          <w:rFonts w:ascii="Times New Roman" w:hAnsi="Times New Roman"/>
          <w:sz w:val="24"/>
          <w:szCs w:val="24"/>
        </w:rPr>
        <w:t xml:space="preserve">Интерактивная лекция; </w:t>
      </w:r>
      <w:r w:rsidRPr="00D94C98">
        <w:rPr>
          <w:rFonts w:ascii="Times New Roman" w:hAnsi="Times New Roman"/>
          <w:bCs/>
          <w:sz w:val="24"/>
          <w:szCs w:val="24"/>
        </w:rPr>
        <w:t xml:space="preserve">частично-поисковый, исследовательский, практический </w:t>
      </w:r>
      <w:r w:rsidRPr="00D94C98">
        <w:rPr>
          <w:rFonts w:ascii="Times New Roman" w:hAnsi="Times New Roman"/>
          <w:sz w:val="24"/>
          <w:szCs w:val="24"/>
        </w:rPr>
        <w:t>методы; дискуссия,</w:t>
      </w:r>
      <w:r w:rsidR="00913247" w:rsidRPr="00D94C98">
        <w:rPr>
          <w:rFonts w:ascii="Times New Roman" w:hAnsi="Times New Roman"/>
          <w:sz w:val="24"/>
          <w:szCs w:val="24"/>
        </w:rPr>
        <w:t xml:space="preserve"> </w:t>
      </w:r>
      <w:r w:rsidRPr="00D94C98">
        <w:rPr>
          <w:rFonts w:ascii="Times New Roman" w:hAnsi="Times New Roman"/>
          <w:sz w:val="24"/>
          <w:szCs w:val="24"/>
        </w:rPr>
        <w:t>модерация, метод проектов, тестовый контроль,</w:t>
      </w:r>
      <w:r w:rsidR="00913247" w:rsidRPr="00D94C98">
        <w:rPr>
          <w:rFonts w:ascii="Times New Roman" w:hAnsi="Times New Roman"/>
          <w:sz w:val="24"/>
          <w:szCs w:val="24"/>
        </w:rPr>
        <w:t xml:space="preserve"> </w:t>
      </w:r>
      <w:r w:rsidRPr="00D94C98">
        <w:rPr>
          <w:rFonts w:ascii="Times New Roman" w:hAnsi="Times New Roman"/>
          <w:sz w:val="24"/>
          <w:szCs w:val="24"/>
        </w:rPr>
        <w:t>рейтинговая технология оценки.</w:t>
      </w:r>
    </w:p>
    <w:p w:rsidR="002A771C" w:rsidRDefault="002A771C" w:rsidP="002A771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A771C" w:rsidRDefault="002A771C" w:rsidP="002A771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</w:t>
      </w:r>
      <w:r w:rsidRPr="009E660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е</w:t>
      </w:r>
      <w:r w:rsidRPr="009E660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«Дополнительное образование в области безопасности жизнедеятельности»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A771C" w:rsidTr="00D94C9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A771C" w:rsidTr="00D94C98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71C" w:rsidRDefault="002A771C" w:rsidP="002A771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2A771C" w:rsidRDefault="002A771C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A1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  <w:p w:rsidR="00C64F48" w:rsidRDefault="00C64F48" w:rsidP="009A1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64F48" w:rsidRDefault="009A1185" w:rsidP="009A1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A11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2A7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A771C" w:rsidRDefault="002A771C" w:rsidP="002A77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94C98" w:rsidRPr="00EF39F6" w:rsidRDefault="00D94C98" w:rsidP="00D94C9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Методика обучения и воспитания безопасности жизнедеятельности : учебное пособие / сост. Ю.А. Маренчук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21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http://biblioclub.ru/index.php?page=book&amp;id=459097</w:t>
        </w:r>
      </w:hyperlink>
      <w:r w:rsidRPr="00EF39F6">
        <w:rPr>
          <w:rFonts w:ascii="Times New Roman" w:hAnsi="Times New Roman"/>
          <w:sz w:val="24"/>
          <w:szCs w:val="24"/>
        </w:rPr>
        <w:t>.</w:t>
      </w:r>
    </w:p>
    <w:p w:rsidR="00D94C98" w:rsidRPr="00EF39F6" w:rsidRDefault="00D94C98" w:rsidP="00D94C9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2. Кузнецова, Н.В. Методика обучения и воспитания по безопасности жизнедеятельности : учебное пособие / Н.В. Кузнецова. - Москва ; Берлин : Директ-</w:t>
      </w:r>
      <w:r w:rsidRPr="00EF39F6">
        <w:rPr>
          <w:rFonts w:ascii="Times New Roman" w:hAnsi="Times New Roman"/>
          <w:sz w:val="24"/>
          <w:szCs w:val="24"/>
        </w:rPr>
        <w:lastRenderedPageBreak/>
        <w:t>Медиа, 2016. - 253 с. : ил. - Библиогр.: с. 239-242 - ISBN 978-5-4475-8211-1 ; То же [Электронный ресурс]. - URL: </w:t>
      </w:r>
      <w:hyperlink r:id="rId22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http://biblioclub.ru/index.php?page=book&amp;id=444202</w:t>
        </w:r>
      </w:hyperlink>
    </w:p>
    <w:p w:rsidR="00D94C98" w:rsidRPr="00EF39F6" w:rsidRDefault="00D94C98" w:rsidP="00D94C9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3. Кузнецова, Н.В. Способы активизации познавательной деятельности обучающихся в курсе ОБЖ : учебное пособие / Н.В. Кузнецова. - Москва ; Берлин : Директ-Медиа, 2016. - 106 с. : ил. - Библиогр. в кн. - ISBN 978-5-4475-8212-8 ; То же [Электронный ресурс]. - URL:</w:t>
      </w:r>
      <w:r w:rsidRPr="00EF39F6">
        <w:rPr>
          <w:rFonts w:ascii="Times New Roman" w:hAnsi="Times New Roman"/>
          <w:color w:val="454545"/>
          <w:sz w:val="24"/>
          <w:szCs w:val="24"/>
        </w:rPr>
        <w:t> </w:t>
      </w:r>
      <w:hyperlink r:id="rId23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http://biblioclub.ru/index.php?page=book&amp;id=444203</w:t>
        </w:r>
      </w:hyperlink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94C98" w:rsidRPr="00EF39F6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Абаскалова, Н.П. Теория и методика обучения безопасности жизнедеятельности : учебное пособие / Н.П. Абаскалова. - Новосибирск : Сибирское университетское издательство, 2008. - 136 с. - (Университетская серия). - ISBN 978-5-379-00272-5 ; То же [Электронный ресурс]. - URL: </w:t>
      </w:r>
      <w:hyperlink r:id="rId24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http://biblioclub.ru/index.php?page=book&amp;id=57405</w:t>
        </w:r>
      </w:hyperlink>
    </w:p>
    <w:p w:rsidR="0096284C" w:rsidRDefault="0096284C" w:rsidP="009628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EF39F6">
        <w:rPr>
          <w:rFonts w:ascii="Times New Roman" w:hAnsi="Times New Roman"/>
          <w:sz w:val="24"/>
          <w:szCs w:val="24"/>
        </w:rPr>
        <w:t xml:space="preserve">. </w:t>
      </w:r>
      <w:r w:rsidRPr="0096284C">
        <w:rPr>
          <w:rFonts w:ascii="Times New Roman" w:hAnsi="Times New Roman"/>
          <w:sz w:val="24"/>
          <w:szCs w:val="24"/>
        </w:rPr>
        <w:t>Кузнецова, Н.В. Методика организации самостоятельной работы учащихся при обучении ОБЖ : учебное пособие / Н.В. Кузнецова. - Москва ; Берлин : Директ-Медиа, 2018. - 122 с. : ил., схем., табл. - Библиогр. в кн. - ISBN 978-5-4475-9722-1 ; То же [Электронный ресурс]. - URL: </w:t>
      </w:r>
      <w:hyperlink r:id="rId25" w:history="1">
        <w:r w:rsidRPr="0096284C">
          <w:rPr>
            <w:rFonts w:ascii="Times New Roman" w:hAnsi="Times New Roman"/>
            <w:sz w:val="24"/>
            <w:szCs w:val="24"/>
          </w:rPr>
          <w:t>http://biblioclub.ru/index.php?page=book&amp;id=493641</w:t>
        </w:r>
      </w:hyperlink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A771C">
        <w:rPr>
          <w:rFonts w:ascii="Times New Roman" w:hAnsi="Times New Roman"/>
          <w:sz w:val="24"/>
          <w:szCs w:val="24"/>
        </w:rPr>
        <w:t>Красильникова, В.А. Информационные и коммуникационные технологии в образовании : учебное пособие / В.А. Красильникова. - Москва :Директ-Медиа, 2013. - 231 с. : ил.,табл., схем. - ISBN 978-5-4458-3000-9 ; То же [Электронный ресурс]. - URL: </w:t>
      </w:r>
      <w:hyperlink r:id="rId26" w:history="1">
        <w:r w:rsidRPr="002A771C">
          <w:rPr>
            <w:rFonts w:ascii="Times New Roman" w:hAnsi="Times New Roman"/>
            <w:sz w:val="24"/>
            <w:szCs w:val="24"/>
          </w:rPr>
          <w:t>http://biblioclub.ru/index.php?page=book&amp;id=209292</w:t>
        </w:r>
      </w:hyperlink>
      <w:r w:rsidRPr="002A771C">
        <w:rPr>
          <w:rFonts w:ascii="Times New Roman" w:hAnsi="Times New Roman"/>
          <w:sz w:val="24"/>
          <w:szCs w:val="24"/>
        </w:rPr>
        <w:t> </w:t>
      </w:r>
    </w:p>
    <w:p w:rsidR="00D94C98" w:rsidRPr="00B632EF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F39F6">
        <w:rPr>
          <w:rFonts w:ascii="Times New Roman" w:hAnsi="Times New Roman"/>
          <w:sz w:val="24"/>
          <w:szCs w:val="24"/>
        </w:rPr>
        <w:t>Мандель, Б.Р. Современные проблемы педагогической науки и образования : учебное пособие для обучающихся в магистратуре / Б.Р. Мандель. - Москва ; Берлин : Директ-Медиа, 2018. - 304 с. : ил., табл. - ISBN 978-5-4475-9710-8 ; То же [Электронный ресурс]. - URL</w:t>
      </w:r>
      <w:r w:rsidRPr="00B632EF">
        <w:rPr>
          <w:rFonts w:ascii="Times New Roman" w:hAnsi="Times New Roman"/>
          <w:color w:val="454545"/>
          <w:sz w:val="24"/>
          <w:szCs w:val="24"/>
        </w:rPr>
        <w:t>: </w:t>
      </w:r>
      <w:hyperlink r:id="rId27" w:history="1">
        <w:r w:rsidRPr="00B632EF">
          <w:rPr>
            <w:rStyle w:val="af6"/>
            <w:rFonts w:ascii="Times New Roman" w:hAnsi="Times New Roman"/>
            <w:color w:val="006CA1"/>
            <w:sz w:val="24"/>
            <w:szCs w:val="24"/>
          </w:rPr>
          <w:t>http://biblioclub.ru/index.php?page=book&amp;id=493965</w:t>
        </w:r>
      </w:hyperlink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94C98" w:rsidRPr="00EF39F6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F39F6">
        <w:rPr>
          <w:rFonts w:ascii="Times New Roman" w:hAnsi="Times New Roman"/>
          <w:sz w:val="24"/>
          <w:szCs w:val="24"/>
        </w:rPr>
        <w:t>. Картавых, М.А. Теория и методика обучения безопасности жизнедеятельности: учеб-метод. пособие, 2011. – 110 с.</w:t>
      </w:r>
    </w:p>
    <w:p w:rsidR="00D94C98" w:rsidRPr="00DB597C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94C98" w:rsidRPr="00EF39F6" w:rsidRDefault="004C3057" w:rsidP="00D94C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8" w:history="1">
        <w:r w:rsidR="00D94C98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D94C98" w:rsidRPr="00EF39F6" w:rsidRDefault="004C3057" w:rsidP="00D94C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9" w:history="1">
        <w:r w:rsidR="00D94C98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94C98" w:rsidRPr="00DB597C" w:rsidRDefault="00D94C98" w:rsidP="00D94C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A1185" w:rsidRPr="00DB597C" w:rsidRDefault="009A1185" w:rsidP="009A11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A1185" w:rsidRPr="0057038E" w:rsidRDefault="009A1185" w:rsidP="009A1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9A1185" w:rsidRDefault="009A1185" w:rsidP="009A1185">
      <w:pPr>
        <w:pStyle w:val="justifyspacing01indent"/>
        <w:spacing w:line="240" w:lineRule="auto"/>
        <w:ind w:firstLine="709"/>
      </w:pPr>
      <w:r>
        <w:rPr>
          <w:rStyle w:val="font12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9A1185" w:rsidRPr="0057038E" w:rsidRDefault="009A1185" w:rsidP="009A11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A1185" w:rsidRDefault="009A1185" w:rsidP="009A1185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A1185" w:rsidRPr="00045C9C" w:rsidRDefault="009A1185" w:rsidP="009A11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94C98" w:rsidRDefault="00D94C98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D94C98" w:rsidRPr="00DB597C" w:rsidRDefault="00D94C98" w:rsidP="00D94C98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6B53D4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94C98" w:rsidRPr="002A771C" w:rsidRDefault="00D94C98" w:rsidP="00D94C98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A771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Безопасность жизнедеятельности детей в социальных системах</w:t>
      </w:r>
      <w:r w:rsidRPr="002A771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:rsidR="00D94C98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94C98" w:rsidRPr="00DB597C" w:rsidRDefault="00D94C98" w:rsidP="00D94C9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34C9E" w:rsidRPr="00034C9E" w:rsidRDefault="00034C9E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Безопасность жизнедеятельности детей в социальных системах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 на формирование общих представлений о проблемах безопасности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детей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социальной среде, разнообразии социальных угроз, основных методах защиты  и охраны жизни и здоровья обучающихся от возможных негативных последствий. Курс направлен на становление культурной личности безопасного типа поведения посредством  развития ценностных отношений  в идеологии гуманизма, знаний социальных чрезвычайных ситуаций, умений применять  необходимые способы в штатных и внештатных ситуациях.  Освоение курса обеспечит будущим педагогам понимание проблем безопасности общественного развития, роли личности и  диалога в их решении, растущую значимость образования в  формировании активной  гражданской позиции.</w:t>
      </w:r>
    </w:p>
    <w:p w:rsidR="00034C9E" w:rsidRPr="00034C9E" w:rsidRDefault="00034C9E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1). «Источники опасностей в социальной сфере»;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2). «Социальные конфликты», которые состоят из отдельных тем, при рассмотрении которых используются инновационные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034C9E" w:rsidRPr="00034C9E" w:rsidRDefault="00034C9E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034C9E" w:rsidRPr="00034C9E" w:rsidRDefault="00034C9E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D94C98" w:rsidRPr="00DB597C" w:rsidRDefault="00D94C98" w:rsidP="00034C9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="00034C9E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езопаснос</w:t>
      </w:r>
      <w:r w:rsidR="00034C9E">
        <w:rPr>
          <w:rFonts w:ascii="Times New Roman" w:eastAsia="Times New Roman" w:hAnsi="Times New Roman"/>
          <w:sz w:val="24"/>
          <w:szCs w:val="24"/>
          <w:lang w:eastAsia="ru-RU"/>
        </w:rPr>
        <w:t>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жизнедеятельности</w:t>
      </w:r>
      <w:r w:rsid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в социальных системах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</w:t>
      </w:r>
      <w:r w:rsidR="00034C9E">
        <w:rPr>
          <w:rFonts w:ascii="Times New Roman" w:eastAsia="Times New Roman" w:hAnsi="Times New Roman"/>
          <w:sz w:val="24"/>
          <w:szCs w:val="24"/>
          <w:lang w:eastAsia="ru-RU"/>
        </w:rPr>
        <w:t>, формируемую участниками образовательных отношений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освоения обучающимися компетенций, связанных с </w:t>
      </w:r>
      <w:r w:rsidR="00034C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обеспечением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безопасности жизнедеятельности</w:t>
      </w:r>
      <w:r w:rsidR="00034C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детей в социальных системах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94C98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034C9E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и учет разнообразия культур в процессе межкультурного взаимодействия;</w:t>
      </w:r>
    </w:p>
    <w:p w:rsidR="00034C9E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процессом общего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жизнедеятельности;</w:t>
      </w:r>
    </w:p>
    <w:p w:rsidR="00034C9E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034C9E" w:rsidRDefault="00034C9E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D94C98" w:rsidRPr="00DB597C" w:rsidTr="00034C9E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C98" w:rsidRPr="00A81EA5" w:rsidRDefault="00D94C98" w:rsidP="006B53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94C98" w:rsidRPr="00A81EA5" w:rsidRDefault="00D94C98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FC4055" w:rsidRPr="00FD3B59" w:rsidTr="006B53D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D3B59" w:rsidRDefault="00FC4055" w:rsidP="00FC4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DB597C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DB597C" w:rsidRDefault="00FC4055" w:rsidP="00FC405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DB597C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FC4055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FC4055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FC4055" w:rsidRPr="00DB597C" w:rsidRDefault="00FC4055" w:rsidP="00FC405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B81EB0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B81EB0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B81EB0" w:rsidRPr="00FD3B59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</w:tr>
      <w:tr w:rsidR="00FC4055" w:rsidRPr="00FD3B59" w:rsidTr="006B53D4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D3B59" w:rsidRDefault="00FC4055" w:rsidP="00FC40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DB597C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DB597C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DB597C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создания условий для становления культурной личности безопасного типа поведения в ходе межкультурного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УК-5.1.</w:t>
            </w:r>
          </w:p>
          <w:p w:rsidR="00FC4055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FC4055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FC4055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FC4055" w:rsidRPr="00DB597C" w:rsidRDefault="00FC4055" w:rsidP="00FC40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B81EB0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B81EB0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B81EB0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B81EB0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B81EB0" w:rsidRPr="00FD3B59" w:rsidRDefault="00B81EB0" w:rsidP="00FC40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4C98" w:rsidRPr="00FD3B59" w:rsidRDefault="00D94C98" w:rsidP="00D94C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FC4055" w:rsidRPr="00FC4055" w:rsidTr="00FC4055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C4055" w:rsidRPr="00FC4055" w:rsidTr="00FC4055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Pr="00FC4055" w:rsidRDefault="00FC4055" w:rsidP="00120C40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FC405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 опасностей в социальной сфере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Pr="00FC4055">
              <w:rPr>
                <w:rFonts w:ascii="Times New Roman" w:hAnsi="Times New Roman"/>
                <w:bCs/>
                <w:sz w:val="24"/>
                <w:szCs w:val="24"/>
              </w:rPr>
              <w:t>Источники опасностей в социальной сфере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</w:t>
            </w:r>
            <w:r w:rsidRPr="00FC4055">
              <w:rPr>
                <w:rFonts w:ascii="Times New Roman" w:hAnsi="Times New Roman"/>
                <w:b/>
                <w:sz w:val="24"/>
                <w:szCs w:val="24"/>
              </w:rPr>
              <w:t xml:space="preserve">Социальные конфликты 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2.1.Общая характеристика социальных конфликтов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кстремизм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обеспечение безопасности детей 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Терроризм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обеспечение безопасности детей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 С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ектанство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обеспечение безопасности детей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jc w:val="both"/>
              <w:rPr>
                <w:rStyle w:val="submenu-table"/>
                <w:rFonts w:ascii="Times New Roman" w:hAnsi="Times New Roman"/>
                <w:b/>
                <w:bCs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. Массовые беспорядки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>обеспечение безопасности детей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4055" w:rsidRPr="00FC4055" w:rsidRDefault="00FC4055" w:rsidP="00120C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2.5.</w:t>
            </w:r>
            <w:r>
              <w:rPr>
                <w:rFonts w:ascii="Times New Roman" w:hAnsi="Times New Roman"/>
                <w:sz w:val="24"/>
                <w:szCs w:val="24"/>
              </w:rPr>
              <w:t>Аддикции у детей</w:t>
            </w:r>
            <w:r w:rsidRPr="00FC4055">
              <w:rPr>
                <w:rFonts w:ascii="Times New Roman" w:hAnsi="Times New Roman"/>
                <w:sz w:val="24"/>
                <w:szCs w:val="24"/>
              </w:rPr>
              <w:t xml:space="preserve"> и их профилактика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FC4055" w:rsidRPr="00FC4055" w:rsidTr="00FC4055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4055" w:rsidRPr="00FC4055" w:rsidRDefault="00FC4055" w:rsidP="00120C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D94C98" w:rsidRPr="00DB597C" w:rsidRDefault="00D94C98" w:rsidP="00D94C98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94C98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C4055" w:rsidRPr="00FC4055" w:rsidRDefault="00FC4055" w:rsidP="00FC405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8A2741" w:rsidRPr="008453AB" w:rsidRDefault="008A2741" w:rsidP="008A2741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8A2741" w:rsidRPr="00120C40" w:rsidRDefault="008A2741" w:rsidP="008A2741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6.1. Рейтинг-план</w:t>
      </w:r>
      <w:r w:rsidR="003E0A46">
        <w:rPr>
          <w:rFonts w:ascii="Times New Roman" w:hAnsi="Times New Roman"/>
          <w:sz w:val="24"/>
          <w:szCs w:val="24"/>
        </w:rPr>
        <w:t xml:space="preserve"> по дисциплине «Безопасность жизнедеятельности детей в социальных системах»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A2741" w:rsidRPr="00120C40" w:rsidTr="00120C4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 w:rsidR="00120C4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20C40" w:rsidRPr="00120C40" w:rsidTr="00120C40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20C40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20C40" w:rsidRPr="00120C40" w:rsidTr="00120C40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6720" w:rsidRPr="00120C40" w:rsidTr="00F96831">
        <w:trPr>
          <w:trHeight w:val="317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26720" w:rsidRPr="00120C40" w:rsidTr="00F96831">
        <w:trPr>
          <w:trHeight w:val="317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6720" w:rsidRPr="00120C40" w:rsidRDefault="0032672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0C40" w:rsidRPr="00120C40" w:rsidTr="00120C40">
        <w:trPr>
          <w:trHeight w:val="271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120C40" w:rsidRPr="00120C40" w:rsidRDefault="00120C40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2741" w:rsidRPr="00120C40" w:rsidTr="00120C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2741" w:rsidRPr="00120C40" w:rsidRDefault="008A2741" w:rsidP="00120C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94C98" w:rsidRDefault="00D94C98" w:rsidP="00D94C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20C40" w:rsidRPr="00120C40" w:rsidRDefault="00120C40" w:rsidP="00120C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1. Каменская, Е.Н. Чрезвычайные ситуации социального характера : учебное пособие / Е.Н. Каменская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- 64 с. : табл., ил. - Библиогр. в кн. - ISBN 978-5-9275-2068-8 ; То же [Электронный ресурс]. - URL: </w:t>
      </w:r>
      <w:hyperlink r:id="rId30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http://biblioclub.ru/index.php?page=book&amp;id=493060</w:t>
        </w:r>
      </w:hyperlink>
    </w:p>
    <w:p w:rsidR="00D94C98" w:rsidRPr="00120C40" w:rsidRDefault="00120C40" w:rsidP="00120C40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2. 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31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http://biblioclub.ru/index.php?page=book&amp;id=457894</w:t>
        </w:r>
      </w:hyperlink>
    </w:p>
    <w:p w:rsidR="00120C40" w:rsidRPr="00120C40" w:rsidRDefault="00120C40" w:rsidP="00120C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120C40">
        <w:rPr>
          <w:rFonts w:ascii="Times New Roman" w:hAnsi="Times New Roman"/>
          <w:sz w:val="24"/>
          <w:szCs w:val="24"/>
        </w:rPr>
        <w:t>Корольков, К.В. Технологии противодействия терроризму в молодежной среде : учебное пособие / К.В. Корольков ; Министерство образования и науки РФ, Федеральное государственное автономное образовательное учреждение высшего образования «Северо-</w:t>
      </w:r>
      <w:r w:rsidRPr="00120C40">
        <w:rPr>
          <w:rFonts w:ascii="Times New Roman" w:hAnsi="Times New Roman"/>
          <w:sz w:val="24"/>
          <w:szCs w:val="24"/>
        </w:rPr>
        <w:lastRenderedPageBreak/>
        <w:t>Кавказский федеральный университет». - Ставрополь : СКФУ, 2017. - 126 с. - Библиогр. в кн. ; То же [Электронный ресурс]. - URL: </w:t>
      </w:r>
      <w:hyperlink r:id="rId32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http://biblioclub.ru/index.php?page=book&amp;id=483843</w:t>
        </w:r>
      </w:hyperlink>
    </w:p>
    <w:p w:rsidR="00120C40" w:rsidRPr="00120C40" w:rsidRDefault="00120C40" w:rsidP="00120C4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120C40">
        <w:rPr>
          <w:rFonts w:ascii="Times New Roman" w:hAnsi="Times New Roman"/>
          <w:sz w:val="24"/>
          <w:szCs w:val="24"/>
        </w:rPr>
        <w:t>. Правовая политика России в сфере противодействия терроризму : учебное пособие / сост. Л.М. Балакирева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2017. - 137 с. : ил. - Библиогр. в кн. ; То же [Электронный ресурс]. - URL: </w:t>
      </w:r>
      <w:hyperlink r:id="rId33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http://biblioclub.ru/index.php?page=book&amp;id=467200</w:t>
        </w:r>
      </w:hyperlink>
    </w:p>
    <w:p w:rsidR="00120C40" w:rsidRPr="00EF39F6" w:rsidRDefault="00120C40" w:rsidP="00D94C98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20C40" w:rsidRPr="00120C40" w:rsidRDefault="00120C40" w:rsidP="00120C40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34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http://biblioclub.ru/index.php?page=book&amp;id=436413</w:t>
        </w:r>
      </w:hyperlink>
    </w:p>
    <w:p w:rsidR="00120C40" w:rsidRPr="00120C40" w:rsidRDefault="00120C40" w:rsidP="00120C40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120C40">
        <w:rPr>
          <w:rFonts w:ascii="Times New Roman" w:hAnsi="Times New Roman"/>
          <w:sz w:val="24"/>
          <w:szCs w:val="24"/>
        </w:rPr>
        <w:t>Правовые, организационные и финансовые основы противодействия терроризму : практикум / сост. И.В. Якоби, А.И. Рясов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- 110 с. - Библиогр.: с. 73-75 ; То же [Электронный ресурс]. - URL: </w:t>
      </w:r>
      <w:hyperlink r:id="rId35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http://biblioclub.ru/index.php?page=book&amp;id=467195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96284C" w:rsidRPr="00120C40" w:rsidRDefault="0096284C" w:rsidP="0096284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120C40">
        <w:rPr>
          <w:rFonts w:ascii="Times New Roman" w:hAnsi="Times New Roman"/>
          <w:sz w:val="24"/>
          <w:szCs w:val="24"/>
        </w:rPr>
        <w:t>. 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36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http://biblioclub.ru/index.php?page=book&amp;id=457755</w:t>
        </w:r>
      </w:hyperlink>
    </w:p>
    <w:p w:rsidR="00120C40" w:rsidRPr="00120C40" w:rsidRDefault="0096284C" w:rsidP="00120C40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20C40">
        <w:rPr>
          <w:rFonts w:ascii="Times New Roman" w:hAnsi="Times New Roman"/>
          <w:sz w:val="24"/>
          <w:szCs w:val="24"/>
        </w:rPr>
        <w:t xml:space="preserve">. </w:t>
      </w:r>
      <w:r w:rsidR="00120C40" w:rsidRPr="00120C40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37" w:history="1">
        <w:r w:rsidR="00120C40" w:rsidRPr="00120C40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:rsidR="001E10E4" w:rsidRDefault="001E10E4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94C98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E10E4" w:rsidRPr="00120C40" w:rsidRDefault="001E10E4" w:rsidP="001E10E4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Международно-правовое сотрудничество по обеспечению безопасности и противодействию терроризму : практикум / сост. А.С. Гондаренко, Д.Г. Грязнов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- 112 с. - Библиогр.: с.109-110 ; То же [Электронный ресурс]. - URL: </w:t>
      </w:r>
      <w:hyperlink r:id="rId38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http://biblioclub.ru/index.php?page=book&amp;id=467107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1E10E4" w:rsidRDefault="001E10E4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94C98" w:rsidRPr="00DB597C" w:rsidRDefault="00D94C98" w:rsidP="00D9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D94C98" w:rsidRPr="00EF39F6" w:rsidRDefault="004C3057" w:rsidP="00D94C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39" w:history="1">
        <w:r w:rsidR="00D94C98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D94C98" w:rsidRPr="00EF39F6" w:rsidRDefault="004C3057" w:rsidP="00D94C9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40" w:history="1">
        <w:r w:rsidR="00D94C98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94C98" w:rsidRPr="00DB597C" w:rsidRDefault="00D94C98" w:rsidP="00D94C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94C98" w:rsidRPr="00DB597C" w:rsidRDefault="00D94C98" w:rsidP="00D94C9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817B3" w:rsidRDefault="007817B3" w:rsidP="007817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817B3" w:rsidRPr="00DB597C" w:rsidRDefault="007817B3" w:rsidP="007817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817B3" w:rsidRPr="0057038E" w:rsidRDefault="007817B3" w:rsidP="00781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7817B3" w:rsidRDefault="007817B3" w:rsidP="007817B3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7817B3" w:rsidRPr="0057038E" w:rsidRDefault="007817B3" w:rsidP="007817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17B3" w:rsidRDefault="007817B3" w:rsidP="007817B3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B597C" w:rsidRDefault="00DB597C" w:rsidP="002A771C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E10E4" w:rsidRDefault="001E10E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B53D4" w:rsidRPr="00DB597C" w:rsidRDefault="006B53D4" w:rsidP="006B53D4">
      <w:pPr>
        <w:spacing w:after="0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FD4293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B53D4" w:rsidRPr="002A771C" w:rsidRDefault="006B53D4" w:rsidP="006B53D4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A771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Криминальные опасности и обеспечение безопасности детей</w:t>
      </w:r>
      <w:r w:rsidRPr="002A771C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»</w:t>
      </w:r>
    </w:p>
    <w:p w:rsidR="006B53D4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B53D4" w:rsidRPr="00DB597C" w:rsidRDefault="006B53D4" w:rsidP="006B53D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B53D4" w:rsidRPr="00034C9E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Курс «</w:t>
      </w:r>
      <w:r w:rsidR="0055254A">
        <w:rPr>
          <w:rFonts w:ascii="Times New Roman" w:eastAsia="Times New Roman" w:hAnsi="Times New Roman"/>
          <w:sz w:val="24"/>
          <w:szCs w:val="24"/>
          <w:lang w:eastAsia="ru-RU"/>
        </w:rPr>
        <w:t>Криминальные опасности и обеспечение безопасности детей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» направлен на формирование общих представлений о проблемах безопасности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детей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r w:rsidR="0055254A">
        <w:rPr>
          <w:rFonts w:ascii="Times New Roman" w:eastAsia="Times New Roman" w:hAnsi="Times New Roman"/>
          <w:sz w:val="24"/>
          <w:szCs w:val="24"/>
          <w:lang w:eastAsia="ru-RU"/>
        </w:rPr>
        <w:t>условиях действий криминальных опасностей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, разнообразии социальных угроз, основных методах защиты  и охраны жизни и здоровья обучающихся от  возможных  негативных последствий.. Курс направлен на становление  культурной личности безопасного типа поведения посредством  развития ценностных отношений  в идеологии гуманизма, знаний </w:t>
      </w:r>
      <w:r w:rsidR="0055254A">
        <w:rPr>
          <w:rFonts w:ascii="Times New Roman" w:eastAsia="Times New Roman" w:hAnsi="Times New Roman"/>
          <w:sz w:val="24"/>
          <w:szCs w:val="24"/>
          <w:lang w:eastAsia="ru-RU"/>
        </w:rPr>
        <w:t>криминальных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чрезвычайных ситуаций, умений применять необходимые способы в штатных и внештатных ситуациях. Освоение курса обеспечит будущим педагогам понимание проблем безопасности общественного развития,  роли личности и  диалога в их решении, растущую значимость образования в  формировании активной гражданской позиции.</w:t>
      </w:r>
    </w:p>
    <w:p w:rsidR="006B53D4" w:rsidRPr="00034C9E" w:rsidRDefault="00B81EB0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Курс содержит два раздела: 1)</w:t>
      </w:r>
      <w:r w:rsidR="006B53D4"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Криминология как наука</w:t>
      </w:r>
      <w:r w:rsidR="006B53D4" w:rsidRPr="00034C9E">
        <w:rPr>
          <w:rFonts w:ascii="Times New Roman" w:eastAsia="Times New Roman" w:hAnsi="Times New Roman"/>
          <w:sz w:val="24"/>
          <w:szCs w:val="24"/>
          <w:lang w:eastAsia="ru-RU"/>
        </w:rPr>
        <w:t>»;</w:t>
      </w:r>
      <w:r w:rsidR="006B53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2)</w:t>
      </w:r>
      <w:r w:rsidR="006B53D4"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криминальных ситуаций и обеспечение безопасности детей</w:t>
      </w:r>
      <w:r w:rsidR="006B53D4" w:rsidRPr="00034C9E">
        <w:rPr>
          <w:rFonts w:ascii="Times New Roman" w:eastAsia="Times New Roman" w:hAnsi="Times New Roman"/>
          <w:sz w:val="24"/>
          <w:szCs w:val="24"/>
          <w:lang w:eastAsia="ru-RU"/>
        </w:rPr>
        <w:t>», которые состоят из отдельных тем, при рассмотрении которых используются  инновационные  технологии и методики обучения. Список литературы включает основные и дополнительные источники информации, в том числе электронные образовательные ресурсы сети Интернет.</w:t>
      </w:r>
    </w:p>
    <w:p w:rsidR="006B53D4" w:rsidRPr="00034C9E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Программа курса построена таким образом, чтобы студенты при изучении дисциплины на практических занятиях и в самостоятельной деятельности смогли закрепить полученные знания, а также их расширить и научиться творчески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их</w:t>
      </w: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применять. При выполнении заданий текущего и завершающего контроля студенты показывают достигнутый уровень усвоения содержания курса и сформированность требуемых компетенций.</w:t>
      </w:r>
    </w:p>
    <w:p w:rsidR="006B53D4" w:rsidRPr="00034C9E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C9E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деятельности.</w:t>
      </w: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="0055254A" w:rsidRPr="0055254A">
        <w:rPr>
          <w:rFonts w:ascii="Times New Roman" w:eastAsia="Times New Roman" w:hAnsi="Times New Roman"/>
          <w:bCs/>
          <w:sz w:val="24"/>
          <w:szCs w:val="24"/>
          <w:lang w:eastAsia="ru-RU"/>
        </w:rPr>
        <w:t>Криминальные опасности и обеспечение безопасности детей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освоения обучающимися компетенций, связанных с обеспечением безопасности жизнедеятельности детей в </w:t>
      </w:r>
      <w:r w:rsidR="0055254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криминогенных ситуациях и их профилактика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6B53D4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6B53D4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анализ и учет разнообразия культур в процессе межкультурного взаимодействия;</w:t>
      </w:r>
    </w:p>
    <w:p w:rsidR="006B53D4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процессом общего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жизнедеятельности;</w:t>
      </w:r>
    </w:p>
    <w:p w:rsidR="006B53D4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86"/>
        <w:gridCol w:w="1454"/>
        <w:gridCol w:w="1487"/>
      </w:tblGrid>
      <w:tr w:rsidR="006B53D4" w:rsidRPr="00DB597C" w:rsidTr="00B81EB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3D4" w:rsidRPr="00A81EA5" w:rsidRDefault="006B53D4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3D4" w:rsidRPr="00A81EA5" w:rsidRDefault="006B53D4" w:rsidP="006B53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3D4" w:rsidRPr="00A81EA5" w:rsidRDefault="006B53D4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3D4" w:rsidRPr="00A81EA5" w:rsidRDefault="006B53D4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53D4" w:rsidRPr="00A81EA5" w:rsidRDefault="006B53D4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53D4" w:rsidRPr="00A81EA5" w:rsidRDefault="006B53D4" w:rsidP="006B5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81EB0" w:rsidRPr="00FD3B59" w:rsidTr="00B81EB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FD3B59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3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EB0" w:rsidRPr="00DB597C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EB0" w:rsidRPr="00DB597C" w:rsidRDefault="00B81EB0" w:rsidP="00B81E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EB0" w:rsidRPr="00DB597C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B81EB0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B81EB0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</w:t>
            </w:r>
          </w:p>
          <w:p w:rsidR="00B81EB0" w:rsidRPr="00DB597C" w:rsidRDefault="00B81EB0" w:rsidP="00B81EB0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B81EB0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B81EB0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  <w:p w:rsidR="00B81EB0" w:rsidRPr="00FD3B59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</w:tr>
      <w:tr w:rsidR="00B81EB0" w:rsidRPr="00FD3B59" w:rsidTr="00B81EB0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FD3B59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EB0" w:rsidRPr="00DB597C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EB0" w:rsidRPr="00DB597C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ОР-4-1</w:t>
            </w:r>
          </w:p>
        </w:tc>
        <w:tc>
          <w:tcPr>
            <w:tcW w:w="1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EB0" w:rsidRPr="00DB597C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создания условий для становления культурной личности безопасного типа поведения в ходе межкультурного взаимодействия</w:t>
            </w:r>
          </w:p>
        </w:tc>
        <w:tc>
          <w:tcPr>
            <w:tcW w:w="1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УК-5.1.</w:t>
            </w:r>
          </w:p>
          <w:p w:rsidR="00B81EB0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</w:t>
            </w:r>
          </w:p>
          <w:p w:rsidR="00B81EB0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УК-5.3.</w:t>
            </w:r>
          </w:p>
          <w:p w:rsidR="00B81EB0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B81EB0" w:rsidRPr="00DB597C" w:rsidRDefault="00B81EB0" w:rsidP="00B81EB0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  <w:p w:rsidR="00B81EB0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  <w:p w:rsidR="00B81EB0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  <w:p w:rsidR="00B81EB0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B81EB0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B81EB0" w:rsidRPr="00FD3B59" w:rsidRDefault="00B81EB0" w:rsidP="00B8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53D4" w:rsidRPr="00FD3B59" w:rsidRDefault="006B53D4" w:rsidP="006B53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332"/>
        <w:gridCol w:w="929"/>
        <w:gridCol w:w="1001"/>
        <w:gridCol w:w="1145"/>
        <w:gridCol w:w="1211"/>
        <w:gridCol w:w="881"/>
      </w:tblGrid>
      <w:tr w:rsidR="006B53D4" w:rsidRPr="00FC4055" w:rsidTr="006B53D4">
        <w:trPr>
          <w:trHeight w:val="203"/>
        </w:trPr>
        <w:tc>
          <w:tcPr>
            <w:tcW w:w="43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B53D4" w:rsidRPr="00FC4055" w:rsidTr="006B53D4">
        <w:trPr>
          <w:trHeight w:val="533"/>
        </w:trPr>
        <w:tc>
          <w:tcPr>
            <w:tcW w:w="43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53D4" w:rsidRPr="00FC4055" w:rsidRDefault="006B53D4" w:rsidP="006B53D4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21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53D4" w:rsidRPr="00FC4055" w:rsidTr="006B53D4">
        <w:trPr>
          <w:trHeight w:val="1"/>
        </w:trPr>
        <w:tc>
          <w:tcPr>
            <w:tcW w:w="43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C4055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1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254A" w:rsidRPr="00FC4055" w:rsidTr="006B53D4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03D1D" w:rsidRDefault="0055254A" w:rsidP="005525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03D1D">
              <w:rPr>
                <w:rFonts w:ascii="Times New Roman" w:hAnsi="Times New Roman"/>
                <w:b/>
                <w:bCs/>
              </w:rPr>
              <w:t>Раздел 1. Криминология как наука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55254A" w:rsidRPr="00FC4055" w:rsidTr="00E34EDD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03D1D" w:rsidRDefault="0055254A" w:rsidP="005525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1.1 Зарубежная и отечественная криминология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5254A" w:rsidRPr="00FC4055" w:rsidTr="006B53D4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03D1D" w:rsidRDefault="0055254A" w:rsidP="005525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1.2. Личность преступника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54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254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55254A" w:rsidRPr="00FC4055" w:rsidTr="00E34EDD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03D1D" w:rsidRDefault="0055254A" w:rsidP="005525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1.3. Теоретические основы предупреждения преступлений</w:t>
            </w:r>
            <w:r>
              <w:rPr>
                <w:rFonts w:ascii="Times New Roman" w:hAnsi="Times New Roman"/>
              </w:rPr>
              <w:t xml:space="preserve">. </w:t>
            </w:r>
            <w:r w:rsidRPr="00503D1D">
              <w:rPr>
                <w:rFonts w:ascii="Times New Roman" w:hAnsi="Times New Roman"/>
              </w:rPr>
              <w:t>Основы виктимологии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5254A" w:rsidRPr="00FC4055" w:rsidTr="00E34EDD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03D1D" w:rsidRDefault="0055254A" w:rsidP="005525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503D1D">
              <w:rPr>
                <w:rFonts w:ascii="Times New Roman" w:hAnsi="Times New Roman"/>
                <w:b/>
                <w:bCs/>
              </w:rPr>
              <w:t>Раздел 2. Характеристика криминальных ситуаций</w:t>
            </w:r>
            <w:r w:rsidR="00B81EB0">
              <w:rPr>
                <w:rFonts w:ascii="Times New Roman" w:hAnsi="Times New Roman"/>
                <w:b/>
                <w:bCs/>
              </w:rPr>
              <w:t xml:space="preserve"> и обеспечение безопасности детей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54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254A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55254A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58</w:t>
            </w:r>
          </w:p>
        </w:tc>
      </w:tr>
      <w:tr w:rsidR="0055254A" w:rsidRPr="00FC4055" w:rsidTr="00E34EDD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03D1D" w:rsidRDefault="0055254A" w:rsidP="005525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2.1.Виды преступлений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55254A" w:rsidRPr="00FC4055" w:rsidTr="00E34EDD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03D1D" w:rsidRDefault="0055254A" w:rsidP="005525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2.2.</w:t>
            </w:r>
            <w:r>
              <w:rPr>
                <w:rFonts w:ascii="Times New Roman" w:hAnsi="Times New Roman"/>
              </w:rPr>
              <w:t xml:space="preserve"> </w:t>
            </w:r>
            <w:r w:rsidRPr="00503D1D">
              <w:rPr>
                <w:rFonts w:ascii="Times New Roman" w:hAnsi="Times New Roman"/>
              </w:rPr>
              <w:t>Криминологическая характеристика негативных социальных явлений, связанных с преступностью и их предупреждение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55254A" w:rsidRPr="00FC4055" w:rsidTr="00E34EDD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503D1D" w:rsidRDefault="0055254A" w:rsidP="005525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3D1D">
              <w:rPr>
                <w:rFonts w:ascii="Times New Roman" w:hAnsi="Times New Roman"/>
              </w:rPr>
              <w:t>Тема 2.3. Преступность несовершеннолетних и девиантное поведение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254A" w:rsidRPr="00FC4055" w:rsidRDefault="0055254A" w:rsidP="005525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6B53D4" w:rsidRPr="00FC4055" w:rsidTr="006B53D4">
        <w:trPr>
          <w:trHeight w:val="1"/>
        </w:trPr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ind w:firstLine="709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C4055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53D4" w:rsidRPr="00FC4055" w:rsidRDefault="006B53D4" w:rsidP="006B53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6B53D4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B53D4" w:rsidRPr="00FC4055" w:rsidRDefault="006B53D4" w:rsidP="003E0A4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3E0A46" w:rsidRDefault="003E0A46" w:rsidP="003E0A46">
      <w:pPr>
        <w:pStyle w:val="2"/>
        <w:spacing w:after="0" w:line="360" w:lineRule="auto"/>
        <w:ind w:left="0" w:firstLine="709"/>
        <w:rPr>
          <w:b/>
        </w:rPr>
      </w:pPr>
    </w:p>
    <w:p w:rsidR="003E0A46" w:rsidRDefault="003E0A46" w:rsidP="003E0A46">
      <w:pPr>
        <w:pStyle w:val="2"/>
        <w:spacing w:after="0" w:line="360" w:lineRule="auto"/>
        <w:ind w:left="0" w:firstLine="709"/>
        <w:rPr>
          <w:b/>
        </w:rPr>
      </w:pPr>
    </w:p>
    <w:p w:rsidR="003E0A46" w:rsidRDefault="003E0A46" w:rsidP="003E0A46">
      <w:pPr>
        <w:pStyle w:val="2"/>
        <w:spacing w:after="0" w:line="360" w:lineRule="auto"/>
        <w:ind w:left="0" w:firstLine="709"/>
        <w:rPr>
          <w:b/>
        </w:rPr>
      </w:pPr>
    </w:p>
    <w:p w:rsidR="003E0A46" w:rsidRDefault="003E0A46" w:rsidP="003E0A46">
      <w:pPr>
        <w:pStyle w:val="2"/>
        <w:spacing w:after="0" w:line="360" w:lineRule="auto"/>
        <w:ind w:left="0" w:firstLine="709"/>
        <w:rPr>
          <w:b/>
        </w:rPr>
      </w:pPr>
    </w:p>
    <w:p w:rsidR="003E0A46" w:rsidRDefault="003E0A46" w:rsidP="003E0A46">
      <w:pPr>
        <w:pStyle w:val="2"/>
        <w:spacing w:after="0" w:line="360" w:lineRule="auto"/>
        <w:ind w:left="0" w:firstLine="709"/>
        <w:rPr>
          <w:b/>
        </w:rPr>
      </w:pPr>
    </w:p>
    <w:p w:rsidR="003E0A46" w:rsidRDefault="003E0A46" w:rsidP="003E0A46">
      <w:pPr>
        <w:pStyle w:val="2"/>
        <w:spacing w:after="0" w:line="360" w:lineRule="auto"/>
        <w:ind w:left="0" w:firstLine="709"/>
        <w:rPr>
          <w:b/>
        </w:rPr>
      </w:pPr>
    </w:p>
    <w:p w:rsidR="006B53D4" w:rsidRPr="008453AB" w:rsidRDefault="006B53D4" w:rsidP="003E0A46">
      <w:pPr>
        <w:pStyle w:val="2"/>
        <w:spacing w:after="0" w:line="360" w:lineRule="auto"/>
        <w:ind w:left="0" w:firstLine="709"/>
        <w:rPr>
          <w:b/>
          <w:bCs/>
        </w:rPr>
      </w:pPr>
      <w:r w:rsidRPr="008453AB">
        <w:rPr>
          <w:b/>
        </w:rPr>
        <w:lastRenderedPageBreak/>
        <w:t xml:space="preserve">6. </w:t>
      </w:r>
      <w:r w:rsidRPr="008453AB">
        <w:rPr>
          <w:b/>
          <w:bCs/>
        </w:rPr>
        <w:t>Технологическая карта дисциплины</w:t>
      </w:r>
    </w:p>
    <w:p w:rsidR="006B53D4" w:rsidRDefault="006B53D4" w:rsidP="003E0A4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6.1. Рейтинг-план</w:t>
      </w:r>
      <w:r w:rsidR="003E0A46">
        <w:rPr>
          <w:rFonts w:ascii="Times New Roman" w:hAnsi="Times New Roman"/>
          <w:sz w:val="24"/>
          <w:szCs w:val="24"/>
        </w:rPr>
        <w:t xml:space="preserve"> по дисциплине «Криминальные опасности и обеспечение безопасности детей»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047"/>
        <w:gridCol w:w="2022"/>
        <w:gridCol w:w="1649"/>
        <w:gridCol w:w="1649"/>
        <w:gridCol w:w="1102"/>
        <w:gridCol w:w="829"/>
        <w:gridCol w:w="793"/>
      </w:tblGrid>
      <w:tr w:rsidR="00B81EB0" w:rsidRPr="00120C40" w:rsidTr="003E0A4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2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B81EB0" w:rsidRPr="00120C40" w:rsidTr="003E0A46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B81EB0" w:rsidRPr="00120C40" w:rsidTr="003E0A46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1EB0" w:rsidRPr="00120C40" w:rsidTr="003E0A46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1EB0" w:rsidRPr="00120C40" w:rsidTr="003E0A46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Проектирование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81EB0" w:rsidRPr="00120C40" w:rsidTr="003E0A46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Подготовка доклада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Доклад с презентацией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81EB0" w:rsidRPr="00120C40" w:rsidTr="003E0A46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81EB0" w:rsidRPr="00120C40" w:rsidTr="003E0A46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81EB0" w:rsidRPr="00120C40" w:rsidTr="003E0A46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Составление методической разработки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81EB0" w:rsidRPr="00120C40" w:rsidTr="003E0A46">
        <w:trPr>
          <w:trHeight w:val="317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81EB0" w:rsidRPr="00120C40" w:rsidTr="003E0A46">
        <w:trPr>
          <w:trHeight w:val="317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1EB0" w:rsidRPr="00120C40" w:rsidTr="003E0A46">
        <w:trPr>
          <w:trHeight w:val="271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bCs/>
                <w:sz w:val="24"/>
                <w:szCs w:val="24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81EB0" w:rsidRPr="00120C40" w:rsidTr="003E0A4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1EB0" w:rsidRPr="00120C40" w:rsidRDefault="00B81EB0" w:rsidP="00F9683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C4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B53D4" w:rsidRDefault="006B53D4" w:rsidP="006B5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B53D4" w:rsidRPr="00120C40" w:rsidRDefault="006B53D4" w:rsidP="006B53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1. Каменская, Е.Н. Чрезвычайные ситуации социального характера : учебное пособие / Е.Н. Каменская ; Министерство образования и науки РФ, Южный федеральный университет, Инженерно-технологическая академия. - Таганрог : Издательство Южного федерального университета, 2016. - 64 с. : табл., ил. - Библиогр. в кн. - ISBN 978-5-9275-2068-8 ; То же [Электронный ресурс]. - URL: </w:t>
      </w:r>
      <w:hyperlink r:id="rId41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http://biblioclub.ru/index.php?page=book&amp;id=493060</w:t>
        </w:r>
      </w:hyperlink>
    </w:p>
    <w:p w:rsidR="006B53D4" w:rsidRPr="00120C40" w:rsidRDefault="006B53D4" w:rsidP="006B53D4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20C40">
        <w:rPr>
          <w:rFonts w:ascii="Times New Roman" w:hAnsi="Times New Roman"/>
          <w:sz w:val="24"/>
          <w:szCs w:val="24"/>
        </w:rPr>
        <w:t>2. 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42" w:history="1">
        <w:r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http://biblioclub.ru/index.php?page=book&amp;id=457894</w:t>
        </w:r>
      </w:hyperlink>
    </w:p>
    <w:p w:rsidR="006B53D4" w:rsidRPr="00120C40" w:rsidRDefault="0096284C" w:rsidP="006B53D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B53D4" w:rsidRPr="00120C40">
        <w:rPr>
          <w:rFonts w:ascii="Times New Roman" w:hAnsi="Times New Roman"/>
          <w:sz w:val="24"/>
          <w:szCs w:val="24"/>
        </w:rPr>
        <w:t xml:space="preserve">. 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</w:t>
      </w:r>
      <w:r w:rsidR="006B53D4" w:rsidRPr="00120C40">
        <w:rPr>
          <w:rFonts w:ascii="Times New Roman" w:hAnsi="Times New Roman"/>
          <w:sz w:val="24"/>
          <w:szCs w:val="24"/>
        </w:rPr>
        <w:lastRenderedPageBreak/>
        <w:t>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43" w:history="1">
        <w:r w:rsidR="006B53D4" w:rsidRPr="00120C40">
          <w:rPr>
            <w:rStyle w:val="af6"/>
            <w:rFonts w:ascii="Times New Roman" w:hAnsi="Times New Roman"/>
            <w:color w:val="auto"/>
            <w:sz w:val="24"/>
            <w:szCs w:val="24"/>
          </w:rPr>
          <w:t>http://biblioclub.ru/index.php?page=book&amp;id=457755</w:t>
        </w:r>
      </w:hyperlink>
    </w:p>
    <w:p w:rsidR="006B53D4" w:rsidRPr="00EF39F6" w:rsidRDefault="006B53D4" w:rsidP="006B53D4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53D4" w:rsidRDefault="006B53D4" w:rsidP="006B5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B53D4" w:rsidRPr="00120C40" w:rsidRDefault="006B53D4" w:rsidP="006B53D4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44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http://biblioclub.ru/index.php?page=book&amp;id=436413</w:t>
        </w:r>
      </w:hyperlink>
    </w:p>
    <w:p w:rsidR="00BE716D" w:rsidRPr="00BE716D" w:rsidRDefault="00BE716D" w:rsidP="00BE716D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BE716D">
        <w:rPr>
          <w:rFonts w:ascii="Times New Roman" w:hAnsi="Times New Roman"/>
          <w:sz w:val="24"/>
          <w:szCs w:val="24"/>
        </w:rPr>
        <w:t>Еременко, В.Д. Безопасность жизнедеятельности : учебное пособие / В.Д. Еременко, В.С. Остапенко ; авт.-сост. В.Д. Еременко, В. Остапенко ; Федеральное государственное бюджетное образовательное учреждение высшего образования Российский государственный университет правосудия. - Москва : Российский государственный университет правосудия, 2016. - 368 с. : ил. - Библиогр. в кн. - ISBN 978-5-93916-485-6 ; То же [Электронный ресурс]. - URL: </w:t>
      </w:r>
      <w:hyperlink r:id="rId45" w:history="1">
        <w:r w:rsidRPr="00BE716D">
          <w:rPr>
            <w:sz w:val="24"/>
            <w:szCs w:val="24"/>
          </w:rPr>
          <w:t>http://biblioclub.ru/index.php?page=book&amp;id=439536</w:t>
        </w:r>
      </w:hyperlink>
    </w:p>
    <w:p w:rsidR="0096284C" w:rsidRPr="00120C40" w:rsidRDefault="0096284C" w:rsidP="0096284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E716D">
        <w:rPr>
          <w:rFonts w:ascii="Times New Roman" w:hAnsi="Times New Roman"/>
          <w:sz w:val="24"/>
          <w:szCs w:val="24"/>
        </w:rPr>
        <w:t>Лелеков, В.А. Ювенальная криминология : учебник / В.А. Лелеков, Е.В. Кошелева. - 2-е изд., перераб. и доп. - Москва : ЮНИТИ-ДАНА: Закон и право, 2015. - 311 с. : ил. - Библиогр. в кн. - ISBN 978-5-238-02519-3 ; То же [Электронный ресурс]. - URL: </w:t>
      </w:r>
      <w:hyperlink r:id="rId46" w:history="1">
        <w:r w:rsidRPr="00BE716D">
          <w:rPr>
            <w:rFonts w:ascii="Times New Roman" w:hAnsi="Times New Roman"/>
            <w:sz w:val="24"/>
            <w:szCs w:val="24"/>
          </w:rPr>
          <w:t>http://biblioclub.ru/index.php?page=book&amp;id=446495</w:t>
        </w:r>
      </w:hyperlink>
    </w:p>
    <w:p w:rsidR="006B53D4" w:rsidRPr="00120C40" w:rsidRDefault="00BE716D" w:rsidP="006B53D4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B53D4">
        <w:rPr>
          <w:rFonts w:ascii="Times New Roman" w:hAnsi="Times New Roman"/>
          <w:sz w:val="24"/>
          <w:szCs w:val="24"/>
        </w:rPr>
        <w:t xml:space="preserve">. </w:t>
      </w:r>
      <w:r w:rsidR="006B53D4" w:rsidRPr="00120C40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47" w:history="1">
        <w:r w:rsidR="006B53D4" w:rsidRPr="00120C40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:rsidR="006B53D4" w:rsidRDefault="006B53D4" w:rsidP="006B5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B53D4" w:rsidRPr="00120C40" w:rsidRDefault="006B53D4" w:rsidP="006B53D4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120C40">
        <w:rPr>
          <w:rFonts w:ascii="Times New Roman" w:hAnsi="Times New Roman"/>
          <w:sz w:val="24"/>
          <w:szCs w:val="24"/>
        </w:rPr>
        <w:t>Международно-правовое сотрудничество по обеспечению безопасности и противодействию терроризму : практикум / сост. А.С. Гондаренко, Д.Г. Грязнов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 : СКФУ, 2016. - 112 с. - Библиогр.: с.109-110 ; То же [Электронный ресурс]. - URL: </w:t>
      </w:r>
      <w:hyperlink r:id="rId48" w:history="1">
        <w:r w:rsidRPr="00120C40">
          <w:rPr>
            <w:rFonts w:ascii="Times New Roman" w:hAnsi="Times New Roman"/>
            <w:sz w:val="24"/>
            <w:szCs w:val="24"/>
          </w:rPr>
          <w:t>http://biblioclub.ru/index.php?page=book&amp;id=467107</w:t>
        </w:r>
      </w:hyperlink>
      <w:r w:rsidRPr="00120C40">
        <w:rPr>
          <w:rFonts w:ascii="Times New Roman" w:hAnsi="Times New Roman"/>
          <w:sz w:val="24"/>
          <w:szCs w:val="24"/>
        </w:rPr>
        <w:t> </w:t>
      </w:r>
    </w:p>
    <w:p w:rsidR="006B53D4" w:rsidRDefault="006B53D4" w:rsidP="006B5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B53D4" w:rsidRPr="00DB597C" w:rsidRDefault="006B53D4" w:rsidP="006B5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B53D4" w:rsidRPr="00EF39F6" w:rsidRDefault="004C3057" w:rsidP="006B53D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49" w:history="1">
        <w:r w:rsidR="006B53D4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6B53D4" w:rsidRPr="00EF39F6" w:rsidRDefault="004C3057" w:rsidP="006B53D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0" w:history="1">
        <w:r w:rsidR="006B53D4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B53D4" w:rsidRPr="00DB597C" w:rsidRDefault="006B53D4" w:rsidP="006B53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B53D4" w:rsidRPr="00DB597C" w:rsidRDefault="006B53D4" w:rsidP="006B53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1EB0" w:rsidRPr="00DB597C" w:rsidRDefault="00B81EB0" w:rsidP="00B81E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B81EB0" w:rsidRPr="0057038E" w:rsidRDefault="00B81EB0" w:rsidP="00B81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B81EB0" w:rsidRDefault="00B81EB0" w:rsidP="00B81EB0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B81EB0" w:rsidRPr="0057038E" w:rsidRDefault="00B81EB0" w:rsidP="00B81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81EB0" w:rsidRDefault="00B81EB0" w:rsidP="00B81EB0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E34EDD" w:rsidRDefault="00E34ED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34EDD" w:rsidRPr="00DB597C" w:rsidRDefault="00E34EDD" w:rsidP="00E34E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FD4293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Научно-практические методы безопасности жизнедеятельности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34EDD" w:rsidRPr="00DB597C" w:rsidRDefault="00E34EDD" w:rsidP="00E3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34EDD" w:rsidRPr="00FE0167" w:rsidRDefault="00E34EDD" w:rsidP="00E34EDD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Данный учебный курс включен в систему подготовки </w:t>
      </w:r>
      <w:r>
        <w:t>магистрантов</w:t>
      </w:r>
      <w:r w:rsidRPr="00FE0167">
        <w:t>, осваивающих модуль «</w:t>
      </w:r>
      <w:r>
        <w:t>Методология образования в области безопасности жизнедеятельности</w:t>
      </w:r>
      <w:r w:rsidRPr="00FE0167">
        <w:t xml:space="preserve">» </w:t>
      </w:r>
    </w:p>
    <w:p w:rsidR="00E34EDD" w:rsidRPr="00FE0167" w:rsidRDefault="00E34EDD" w:rsidP="00E34EDD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>Дисциплина «</w:t>
      </w:r>
      <w:r>
        <w:rPr>
          <w:color w:val="000000"/>
        </w:rPr>
        <w:t>Научно-практические методы</w:t>
      </w:r>
      <w:r w:rsidRPr="00FE0167">
        <w:rPr>
          <w:color w:val="000000"/>
        </w:rPr>
        <w:t xml:space="preserve"> безопасности жизнедеятельности» дает концептуальную основу всего цикла дисциплин «Безопасность жизнедеятельности», рассматривает все виды опасностей в окружающем мире. Известные знания о безопасности жизнедеятельности и за</w:t>
      </w:r>
      <w:r w:rsidRPr="00FE0167">
        <w:rPr>
          <w:color w:val="000000"/>
        </w:rPr>
        <w:softHyphen/>
        <w:t>щите природы объединены в рамках этого учения далеко не случайно. Они имеют одну понятийную основу и неразрыв</w:t>
      </w:r>
      <w:r w:rsidRPr="00FE0167">
        <w:rPr>
          <w:color w:val="000000"/>
        </w:rPr>
        <w:softHyphen/>
        <w:t>но связаны с понятием «опасность». Кроме того, они имеют общее реальное содержание, обусловленное общностью источников опасностей, действующих, как правило, одновре</w:t>
      </w:r>
      <w:r w:rsidRPr="00FE0167">
        <w:rPr>
          <w:color w:val="000000"/>
        </w:rPr>
        <w:softHyphen/>
        <w:t>менно на человека, общество и природу, а также значительную общность средств защиты (Белов С.В., 2012).</w:t>
      </w:r>
    </w:p>
    <w:p w:rsidR="00E34EDD" w:rsidRPr="00FE0167" w:rsidRDefault="00E34EDD" w:rsidP="00E34EDD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>При изучении дисциплины «</w:t>
      </w:r>
      <w:r>
        <w:rPr>
          <w:color w:val="000000"/>
        </w:rPr>
        <w:t>Научно-практические методы</w:t>
      </w:r>
      <w:r w:rsidRPr="00FE0167">
        <w:rPr>
          <w:color w:val="000000"/>
        </w:rPr>
        <w:t xml:space="preserve"> безопасности жизнедеятельности» обеспечивается понимание и логическая взаимосвязь систем «человек - техносфера - природа» на уровне их негативного взаимодействия.</w:t>
      </w:r>
    </w:p>
    <w:p w:rsidR="00E34EDD" w:rsidRPr="00FE0167" w:rsidRDefault="00E34EDD" w:rsidP="00E34EDD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Студенты, изучающие данную дисциплину, знакомятся с естественно-техногенными, антропогенными и техногенными опасностями в окружающей среде, овладевают умениями действовать в опасных и чрезвычайных ситуациях, выбирать способы защиты в зависимости от вида опасных ситуаций. Изучение данной дисциплины позволит  применять полученные знания в практической деятельности учителя по безопасности жизнедеятельности. 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Pr="00E34EDD">
        <w:rPr>
          <w:rFonts w:ascii="Times New Roman" w:eastAsia="Times New Roman" w:hAnsi="Times New Roman"/>
          <w:sz w:val="24"/>
          <w:szCs w:val="24"/>
          <w:lang w:eastAsia="ru-RU"/>
        </w:rPr>
        <w:t>Научно-практические методы безопасности жизнедеятельности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освоения обучающимися компетенций, связанных с научно-практическими методами безопасности жизнедеятельности детей.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34EDD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определять и реализовывать приоритеты собственной деятельности и способы ее совершенствования на основе самооценки</w:t>
      </w:r>
      <w:r w:rsidR="001E1121">
        <w:rPr>
          <w:rFonts w:ascii="Times New Roman" w:hAnsi="Times New Roman"/>
          <w:sz w:val="24"/>
          <w:szCs w:val="24"/>
        </w:rPr>
        <w:t>;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- </w:t>
      </w:r>
      <w:r w:rsidR="001E1121">
        <w:rPr>
          <w:rFonts w:ascii="Times New Roman" w:hAnsi="Times New Roman"/>
          <w:sz w:val="24"/>
          <w:szCs w:val="24"/>
        </w:rPr>
        <w:t>осуществление научно-исследовательской деятельности в сфере образования в области безопасности жизнедеятельности.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E34EDD" w:rsidRPr="00DB597C" w:rsidTr="001E1121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E1121" w:rsidRPr="00DB597C" w:rsidTr="001E1121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121" w:rsidRPr="001E1121" w:rsidRDefault="001E1121" w:rsidP="001E112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121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121" w:rsidRPr="00DB597C" w:rsidRDefault="001E1121" w:rsidP="001E1121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1121" w:rsidRPr="00DB597C" w:rsidRDefault="001E1121" w:rsidP="001E112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1121" w:rsidRPr="00DB597C" w:rsidRDefault="001E1121" w:rsidP="001E112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121" w:rsidRDefault="001E1121" w:rsidP="001E112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1E1121" w:rsidRDefault="001E1121" w:rsidP="001E112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1E1121" w:rsidRDefault="001E1121" w:rsidP="001E112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1E1121" w:rsidRDefault="001E1121" w:rsidP="001E1121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</w:t>
            </w:r>
          </w:p>
          <w:p w:rsidR="001E1121" w:rsidRPr="00DB597C" w:rsidRDefault="001E1121" w:rsidP="001E11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E1121" w:rsidRDefault="00E01D1B" w:rsidP="001E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Практическое задание</w:t>
            </w:r>
          </w:p>
          <w:p w:rsidR="00E01D1B" w:rsidRDefault="00E01D1B" w:rsidP="001E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Проектное задание</w:t>
            </w:r>
          </w:p>
          <w:p w:rsidR="00E01D1B" w:rsidRDefault="00E01D1B" w:rsidP="001E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E01D1B" w:rsidRPr="00DB597C" w:rsidRDefault="00E01D1B" w:rsidP="001E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 (кластер)</w:t>
            </w:r>
          </w:p>
        </w:tc>
      </w:tr>
    </w:tbl>
    <w:p w:rsidR="00E34EDD" w:rsidRPr="00DB597C" w:rsidRDefault="00E34EDD" w:rsidP="00E34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E34EDD" w:rsidRPr="00DB597C" w:rsidTr="00CE7DC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34EDD" w:rsidRPr="00DB597C" w:rsidTr="00CE7DC6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DB597C" w:rsidRDefault="00E34EDD" w:rsidP="00E34E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34EDD" w:rsidRPr="00DB597C" w:rsidTr="00CE7DC6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DB597C" w:rsidRDefault="00E34EDD" w:rsidP="00E34ED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34EDD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E34EDD" w:rsidP="00D65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</w:t>
            </w:r>
            <w:r w:rsidR="00D65206"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Научно-практические м</w:t>
            </w:r>
            <w:r w:rsidR="001E1121"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етоды безопасности жизнедеятельности в социосфере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</w:tr>
      <w:tr w:rsidR="00E34EDD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E34EDD" w:rsidP="001E1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1E1121"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Особенности проблем безопасности жизнедеятельности в информационном обществе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E34EDD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E34EDD" w:rsidP="001E11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1E1121"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Прогнозирование опасностей в социуме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E34EDD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E34EDD" w:rsidP="002E3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="001E1121"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65206"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Научно-практические методы</w:t>
            </w:r>
            <w:r w:rsidR="002E3E21"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безопасности жизнедеятельности в техносфере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E34EDD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E34EDD" w:rsidP="002E3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2E3E21"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Основные понятия и принципы безопасности жизнедеятельности в техносфере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E3E21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2E3E21" w:rsidP="002E3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Методы безопасности жизнедеятельности в техносфере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E3E21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2E3E21" w:rsidP="002E3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</w:t>
            </w:r>
            <w:r w:rsidR="00D65206"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Научно-практические методы</w:t>
            </w: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безопасности жизнедеятельности в природной среде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2E3E21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2E3E21" w:rsidP="002E3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Экспериментальные методы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E3E21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2E3E21" w:rsidP="002E3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Прогнозирование ЧС природного характера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2E3E21" w:rsidRPr="0026428B" w:rsidTr="00CE7D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2E3E21" w:rsidP="002E3E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E21" w:rsidRPr="0026428B" w:rsidRDefault="002E3E21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34EDD" w:rsidRPr="0026428B" w:rsidTr="00CE7DC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26428B" w:rsidRDefault="002E3E21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2E3E21" w:rsidP="00CE7D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E7DC6"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2E3E21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26428B" w:rsidRDefault="00CE7DC6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28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E34EDD" w:rsidRPr="0026428B" w:rsidRDefault="00E34EDD" w:rsidP="00E34E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64F48" w:rsidRPr="00FC4055" w:rsidRDefault="0026428B" w:rsidP="003E0A4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="00C64F48" w:rsidRPr="00FC4055">
        <w:rPr>
          <w:rFonts w:ascii="Times New Roman" w:hAnsi="Times New Roman"/>
          <w:sz w:val="24"/>
          <w:szCs w:val="24"/>
        </w:rPr>
        <w:t>астично-поисковый, исследовательский, практический методы; групповая дискуссия.</w:t>
      </w:r>
    </w:p>
    <w:p w:rsidR="00E34EDD" w:rsidRPr="00DB597C" w:rsidRDefault="00E34EDD" w:rsidP="003E0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34EDD" w:rsidRDefault="00E34EDD" w:rsidP="003E0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3E0A4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«Научно-практические методы безопасности жизнедеятельности»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C64F48" w:rsidTr="0093568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C64F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ОР-5-1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26428B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26428B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4F48" w:rsidRDefault="00C64F48" w:rsidP="0026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C64F48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64F48" w:rsidRDefault="00C64F48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64F48" w:rsidRDefault="00C64F48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34EDD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4F48" w:rsidRPr="0075787C" w:rsidRDefault="0075787C" w:rsidP="0075787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64F48" w:rsidRPr="0075787C">
        <w:rPr>
          <w:rFonts w:ascii="Times New Roman" w:hAnsi="Times New Roman"/>
          <w:sz w:val="24"/>
          <w:szCs w:val="24"/>
        </w:rPr>
        <w:t>Плошкин, В.В. Безопасность жизнедеятельности: учебное пособие для вузов / В.В. Плошкин. - Москва ; Берлин : Директ-Медиа, 2015. - Ч. 2. - 404 с. : ил., табл. - ISBN 978-5-4475-3695-4; То же [Электронный ресурс]. - URL: </w:t>
      </w:r>
      <w:hyperlink r:id="rId51" w:history="1">
        <w:r w:rsidR="00C64F48" w:rsidRPr="0026428B">
          <w:rPr>
            <w:rFonts w:ascii="Times New Roman" w:hAnsi="Times New Roman"/>
            <w:sz w:val="24"/>
            <w:szCs w:val="24"/>
          </w:rPr>
          <w:t>http://biblioclub.ru/index.php?page=book&amp;id=271483</w:t>
        </w:r>
      </w:hyperlink>
    </w:p>
    <w:p w:rsidR="008F4BBE" w:rsidRPr="008F4BBE" w:rsidRDefault="0075787C" w:rsidP="008F4BB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F4BBE" w:rsidRPr="008F4BBE">
        <w:rPr>
          <w:rFonts w:ascii="Times New Roman" w:hAnsi="Times New Roman"/>
          <w:sz w:val="24"/>
          <w:szCs w:val="24"/>
        </w:rPr>
        <w:t>Екимова, И.А. Безопасность жизнедеятельности: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52" w:history="1">
        <w:r w:rsidR="008F4BBE" w:rsidRPr="0026428B">
          <w:rPr>
            <w:rFonts w:ascii="Times New Roman" w:hAnsi="Times New Roman"/>
            <w:sz w:val="24"/>
            <w:szCs w:val="24"/>
          </w:rPr>
          <w:t>http://biblioclub.ru/index.php?page=book&amp;id=208696</w:t>
        </w:r>
      </w:hyperlink>
    </w:p>
    <w:p w:rsidR="00C64F48" w:rsidRPr="0075787C" w:rsidRDefault="00C64F48" w:rsidP="0075787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34EDD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64F48" w:rsidRPr="0075787C" w:rsidRDefault="0075787C" w:rsidP="0075787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C64F48" w:rsidRPr="0075787C">
        <w:rPr>
          <w:rFonts w:ascii="Times New Roman" w:hAnsi="Times New Roman"/>
          <w:sz w:val="24"/>
          <w:szCs w:val="24"/>
        </w:rPr>
        <w:t>Айзман, Р.И. Безопасность жизнедеятельности: словарь-справочник / Р.И. Айзман, С.В. Петров, А.Д. Корощенко. - Новосибирск: Сибирское университетское издательство, 2010. - 352 с. - (Университетская серия). - ISBN 978-5-379-01456-8 ; То же [Электронный ресурс]. - URL: </w:t>
      </w:r>
      <w:hyperlink r:id="rId53" w:history="1">
        <w:r w:rsidR="00C64F48" w:rsidRPr="0075787C">
          <w:rPr>
            <w:rFonts w:ascii="Times New Roman" w:hAnsi="Times New Roman"/>
            <w:sz w:val="24"/>
            <w:szCs w:val="24"/>
          </w:rPr>
          <w:t>http://biblioclub.ru/index.php?page=book&amp;id=57583</w:t>
        </w:r>
      </w:hyperlink>
    </w:p>
    <w:p w:rsidR="00C64F48" w:rsidRPr="0075787C" w:rsidRDefault="0075787C" w:rsidP="0075787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C64F48" w:rsidRPr="0075787C">
        <w:rPr>
          <w:rFonts w:ascii="Times New Roman" w:hAnsi="Times New Roman"/>
          <w:sz w:val="24"/>
          <w:szCs w:val="24"/>
        </w:rPr>
        <w:t>Свиридова, Н.В. Безопасность жизнедеятельности. Конспект лекций в терминах и определениях : учебное пособие / Н.В. Свиридова. - Красноярск : Сибирский федеральный университет, 2011. - 180 с. - ISBN 978-5-7638-2197-0 ; То же [Электронный ресурс]. - URL: </w:t>
      </w:r>
      <w:hyperlink r:id="rId54" w:history="1">
        <w:r w:rsidR="00C64F48" w:rsidRPr="0075787C">
          <w:rPr>
            <w:rFonts w:ascii="Times New Roman" w:hAnsi="Times New Roman"/>
            <w:sz w:val="24"/>
            <w:szCs w:val="24"/>
          </w:rPr>
          <w:t>http://biblioclub.ru/index.php?page=book&amp;id=229155</w:t>
        </w:r>
      </w:hyperlink>
    </w:p>
    <w:p w:rsidR="00C64F48" w:rsidRPr="0075787C" w:rsidRDefault="0075787C" w:rsidP="0075787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C64F48" w:rsidRPr="0075787C">
        <w:rPr>
          <w:rFonts w:ascii="Times New Roman" w:hAnsi="Times New Roman"/>
          <w:sz w:val="24"/>
          <w:szCs w:val="24"/>
        </w:rPr>
        <w:t>Екимова, И.А. Безопасность жизнедеятельности 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55" w:history="1">
        <w:r w:rsidR="00C64F48" w:rsidRPr="00D65206">
          <w:rPr>
            <w:rFonts w:ascii="Times New Roman" w:hAnsi="Times New Roman"/>
            <w:sz w:val="24"/>
            <w:szCs w:val="24"/>
          </w:rPr>
          <w:t>http://biblioclub.ru/index.php?page=book&amp;id=208696</w:t>
        </w:r>
      </w:hyperlink>
    </w:p>
    <w:p w:rsidR="0075787C" w:rsidRPr="0075787C" w:rsidRDefault="0075787C" w:rsidP="0075787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75787C">
        <w:rPr>
          <w:rFonts w:ascii="Times New Roman" w:hAnsi="Times New Roman"/>
          <w:sz w:val="24"/>
          <w:szCs w:val="24"/>
        </w:rPr>
        <w:t>Маслова, Л.Ф. Безопасность жизнедеятельности: учебное пособие / Л.Ф. Маслова ; ФГБОУ ВПО «Ставоропольский государственный аграрный университет». - Ставрополь: Ставропольский государственный аграрный университет, 2014. - 87 с. - Библиогр. в кн.; То же [Электронный ресурс]. - URL: </w:t>
      </w:r>
      <w:hyperlink r:id="rId56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http://biblioclub.ru/index.php?page=book&amp;id=277462</w:t>
        </w:r>
      </w:hyperlink>
    </w:p>
    <w:p w:rsidR="00E34EDD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5787C" w:rsidRPr="0075787C" w:rsidRDefault="0075787C" w:rsidP="0075787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Рабочая тетрадь по курсу безопасность жизнедеятельности: практикум по безопасности жизнедеятельности : учебное пособие / под ред. Р.И. Айзман 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 : Сибирское университетское издательство, 2010. - 192 с. : табл., схем. - (Университетская серия). - ISBN 978-5-379-01455-1 ; То же [Электронный ресурс]. - URL: </w:t>
      </w:r>
      <w:hyperlink r:id="rId57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http://biblioclub.ru/index.php?page=book&amp;id=57585</w:t>
        </w:r>
      </w:hyperlink>
      <w:r w:rsidRPr="0075787C">
        <w:rPr>
          <w:rFonts w:ascii="Times New Roman" w:hAnsi="Times New Roman"/>
          <w:sz w:val="24"/>
          <w:szCs w:val="24"/>
        </w:rPr>
        <w:t> </w:t>
      </w:r>
    </w:p>
    <w:p w:rsidR="00E34EDD" w:rsidRPr="00DB597C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6428B" w:rsidRPr="00EF39F6" w:rsidRDefault="004C3057" w:rsidP="002642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8" w:history="1">
        <w:r w:rsidR="0026428B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26428B" w:rsidRPr="00EF39F6" w:rsidRDefault="004C3057" w:rsidP="0026428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9" w:history="1">
        <w:r w:rsidR="0026428B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4EDD" w:rsidRPr="00DB597C" w:rsidRDefault="00E34EDD" w:rsidP="00E34E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428B" w:rsidRPr="00DB597C" w:rsidRDefault="0026428B" w:rsidP="0026428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6428B" w:rsidRPr="0057038E" w:rsidRDefault="0026428B" w:rsidP="0026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26428B" w:rsidRDefault="0026428B" w:rsidP="0026428B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6428B" w:rsidRPr="0057038E" w:rsidRDefault="0026428B" w:rsidP="0026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6428B" w:rsidRDefault="0026428B" w:rsidP="0026428B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5787C" w:rsidRDefault="0075787C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E34EDD" w:rsidRPr="00DB597C" w:rsidRDefault="00D65206" w:rsidP="00E34E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</w:t>
      </w:r>
      <w:r w:rsidR="00E34EDD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D6520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История и теория безопасности жизнедеятельности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34EDD" w:rsidRPr="00DB597C" w:rsidRDefault="00E34EDD" w:rsidP="00E3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65206" w:rsidRPr="00FE0167" w:rsidRDefault="00D65206" w:rsidP="00D65206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Данный учебный курс включен в систему подготовки </w:t>
      </w:r>
      <w:r>
        <w:t>магистрантов</w:t>
      </w:r>
      <w:r w:rsidRPr="00FE0167">
        <w:t>, осваивающих модуль «</w:t>
      </w:r>
      <w:r>
        <w:t>Методология образования в области безопасности жизнедеятельности</w:t>
      </w:r>
      <w:r w:rsidRPr="00FE0167">
        <w:t xml:space="preserve">» </w:t>
      </w:r>
    </w:p>
    <w:p w:rsidR="00D65206" w:rsidRPr="00FE0167" w:rsidRDefault="00D65206" w:rsidP="00D65206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>Дисциплина «</w:t>
      </w:r>
      <w:r>
        <w:rPr>
          <w:color w:val="000000"/>
        </w:rPr>
        <w:t>История и теория</w:t>
      </w:r>
      <w:r w:rsidRPr="00FE0167">
        <w:rPr>
          <w:color w:val="000000"/>
        </w:rPr>
        <w:t xml:space="preserve"> безопасности жизнедеятельности» дает концептуальную основу всего цикла дисциплин «Безопасность жизнедеятельности», рассматривает </w:t>
      </w:r>
      <w:r>
        <w:rPr>
          <w:color w:val="000000"/>
        </w:rPr>
        <w:t>историю и теорию проявления</w:t>
      </w:r>
      <w:r w:rsidRPr="00FE0167">
        <w:rPr>
          <w:color w:val="000000"/>
        </w:rPr>
        <w:t xml:space="preserve"> опасностей в окружающем мире. Известные знания о безопасности жизнедеятельности и за</w:t>
      </w:r>
      <w:r w:rsidRPr="00FE0167">
        <w:rPr>
          <w:color w:val="000000"/>
        </w:rPr>
        <w:softHyphen/>
        <w:t>щите природы объединены в рамках этого учения далеко не случайно. Они имеют одну понятийную основу и неразрыв</w:t>
      </w:r>
      <w:r w:rsidRPr="00FE0167">
        <w:rPr>
          <w:color w:val="000000"/>
        </w:rPr>
        <w:softHyphen/>
        <w:t>но связаны с понятием «опасность». Кроме того, они имеют общее реальное содержание, обусловленное общностью источников опасностей, действующих, как правило, одновре</w:t>
      </w:r>
      <w:r w:rsidRPr="00FE0167">
        <w:rPr>
          <w:color w:val="000000"/>
        </w:rPr>
        <w:softHyphen/>
        <w:t>менно на человека, общество и природу, а также значительную общность средств защиты (Белов С.В., 2012).</w:t>
      </w:r>
    </w:p>
    <w:p w:rsidR="00D65206" w:rsidRPr="00FE0167" w:rsidRDefault="00D65206" w:rsidP="00D65206">
      <w:pPr>
        <w:pStyle w:val="ab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 w:rsidRPr="00FE0167">
        <w:rPr>
          <w:color w:val="000000"/>
        </w:rPr>
        <w:t xml:space="preserve">При изучении дисциплины </w:t>
      </w:r>
      <w:r>
        <w:rPr>
          <w:color w:val="000000"/>
        </w:rPr>
        <w:t>«История и теория</w:t>
      </w:r>
      <w:r w:rsidRPr="00FE0167">
        <w:rPr>
          <w:color w:val="000000"/>
        </w:rPr>
        <w:t xml:space="preserve"> безопасности жизнедеятельности» обеспечивается понимание и логическая взаимосвязь систем «человек - техносфера - природа» на уровне их негативного взаимодействия.</w:t>
      </w:r>
    </w:p>
    <w:p w:rsidR="00D65206" w:rsidRPr="00FE0167" w:rsidRDefault="00D65206" w:rsidP="00D65206">
      <w:pPr>
        <w:pStyle w:val="ab"/>
        <w:spacing w:before="0" w:beforeAutospacing="0" w:after="0" w:afterAutospacing="0" w:line="360" w:lineRule="auto"/>
        <w:ind w:firstLine="720"/>
        <w:jc w:val="both"/>
      </w:pPr>
      <w:r w:rsidRPr="00FE0167">
        <w:t xml:space="preserve">Студенты, изучающие данную дисциплину, знакомятся с естественно-техногенными, антропогенными и техногенными опасностями в окружающей среде, овладевают умениями действовать в опасных и чрезвычайных ситуациях, выбирать способы защиты в зависимости от вида опасных ситуаций. Изучение данной дисциплины позволит  применять полученные знания в практической деятельности учителя по безопасности жизнедеятельности. 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Pr="00D65206">
        <w:rPr>
          <w:rFonts w:ascii="Times New Roman" w:eastAsia="Times New Roman" w:hAnsi="Times New Roman"/>
          <w:sz w:val="24"/>
          <w:szCs w:val="24"/>
          <w:lang w:eastAsia="ru-RU"/>
        </w:rPr>
        <w:t>История и теория безопасности жизнедеятельности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освоения обучающимися компетенций, связанных с </w:t>
      </w:r>
      <w:r w:rsidR="0034247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историей и теорией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безопасности жизнедеятельности.</w:t>
      </w:r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65206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осуществление научно-исследовательской деятельности в сфере образования в области безопасности жизнедеятельности.</w:t>
      </w:r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D65206" w:rsidRPr="00DB597C" w:rsidTr="0093568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A81EA5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A81EA5" w:rsidRDefault="00D65206" w:rsidP="009356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A81EA5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A81EA5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206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D65206" w:rsidRPr="00A81EA5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206" w:rsidRPr="00A81EA5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65206" w:rsidRPr="00DB597C" w:rsidTr="0093568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1E1121" w:rsidRDefault="00D65206" w:rsidP="009356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121">
              <w:rPr>
                <w:rFonts w:ascii="Times New Roman" w:hAnsi="Times New Roman"/>
                <w:sz w:val="24"/>
                <w:szCs w:val="24"/>
              </w:rPr>
              <w:t>ОР.5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ОР.5-1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206" w:rsidRDefault="00D65206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D65206" w:rsidRDefault="00D65206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D65206" w:rsidRDefault="00D65206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D65206" w:rsidRDefault="00D65206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ПК-3.1.</w:t>
            </w:r>
          </w:p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ПК-3.2.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921A9" w:rsidRDefault="003921A9" w:rsidP="0039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Практическое задание</w:t>
            </w:r>
          </w:p>
          <w:p w:rsidR="003921A9" w:rsidRDefault="003921A9" w:rsidP="0039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Проектное задание</w:t>
            </w:r>
          </w:p>
          <w:p w:rsidR="003921A9" w:rsidRDefault="003921A9" w:rsidP="0039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D65206" w:rsidRPr="00DB597C" w:rsidRDefault="003921A9" w:rsidP="00392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 (кластер)</w:t>
            </w:r>
          </w:p>
        </w:tc>
      </w:tr>
    </w:tbl>
    <w:p w:rsidR="00D65206" w:rsidRPr="00DB597C" w:rsidRDefault="00D65206" w:rsidP="00D652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D65206" w:rsidRPr="00DB597C" w:rsidTr="00935689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65206" w:rsidRPr="00DB597C" w:rsidTr="00935689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206" w:rsidRPr="00DB597C" w:rsidRDefault="00D65206" w:rsidP="00935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Раздел 1. </w:t>
            </w:r>
            <w:r w:rsidR="00547EC9"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Культура безопасности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61</w:t>
            </w: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>Тема 1.1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="00547EC9" w:rsidRPr="00547EC9">
              <w:rPr>
                <w:rFonts w:ascii="Times New Roman" w:eastAsia="Times New Roman" w:hAnsi="Times New Roman"/>
                <w:lang w:eastAsia="ru-RU"/>
              </w:rPr>
              <w:t>Безопасность жизнедеятельности как наука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1.2. </w:t>
            </w:r>
            <w:r w:rsidR="00547EC9"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Исторический и современный аспект культуры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="00547EC9"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Безопасность в различных сферах жизнедеятельности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2.1. </w:t>
            </w:r>
            <w:r w:rsidR="00547EC9" w:rsidRPr="00547EC9">
              <w:rPr>
                <w:rFonts w:ascii="Times New Roman" w:eastAsia="Times New Roman" w:hAnsi="Times New Roman"/>
                <w:lang w:eastAsia="ru-RU"/>
              </w:rPr>
              <w:t>Современный комплекс проблем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547E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2.2. </w:t>
            </w:r>
            <w:r w:rsidR="00547EC9" w:rsidRPr="00547EC9">
              <w:rPr>
                <w:rFonts w:ascii="Times New Roman" w:eastAsia="Times New Roman" w:hAnsi="Times New Roman"/>
                <w:lang w:eastAsia="ru-RU"/>
              </w:rPr>
              <w:t xml:space="preserve">Проблемы безопасного развития </w:t>
            </w:r>
            <w:r w:rsidR="00547EC9">
              <w:rPr>
                <w:rFonts w:ascii="Times New Roman" w:eastAsia="Times New Roman" w:hAnsi="Times New Roman"/>
                <w:lang w:eastAsia="ru-RU"/>
              </w:rPr>
              <w:t>человеческой</w:t>
            </w:r>
            <w:r w:rsidR="00547EC9" w:rsidRPr="00547EC9">
              <w:rPr>
                <w:rFonts w:ascii="Times New Roman" w:eastAsia="Times New Roman" w:hAnsi="Times New Roman"/>
                <w:lang w:eastAsia="ru-RU"/>
              </w:rPr>
              <w:t xml:space="preserve"> цивилизации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547E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Раздел 3. </w:t>
            </w:r>
            <w:r w:rsid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Система безопасности личности,  </w:t>
            </w:r>
            <w:r w:rsidR="00547EC9" w:rsidRP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общества</w:t>
            </w:r>
            <w:r w:rsidR="00547EC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, государства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39</w:t>
            </w: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3.1. </w:t>
            </w:r>
            <w:r w:rsidR="00547EC9" w:rsidRPr="00547EC9">
              <w:rPr>
                <w:rFonts w:ascii="Times New Roman" w:eastAsia="Times New Roman" w:hAnsi="Times New Roman"/>
                <w:lang w:eastAsia="ru-RU"/>
              </w:rPr>
              <w:t>Единая государственная система предупреждения и ликвидации ЧС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Тема 3.2. </w:t>
            </w:r>
            <w:r w:rsidR="00547EC9" w:rsidRPr="00547EC9">
              <w:rPr>
                <w:rFonts w:ascii="Times New Roman" w:eastAsia="Times New Roman" w:hAnsi="Times New Roman"/>
                <w:lang w:eastAsia="ru-RU"/>
              </w:rPr>
              <w:t>Основные мероприятия в ЧС мирного и военного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D65206" w:rsidRPr="00DB597C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Консультация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65206" w:rsidRPr="00DB597C" w:rsidTr="0093568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DB597C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5206" w:rsidRPr="003921A9" w:rsidRDefault="00D65206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921A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65206" w:rsidRPr="00DB597C" w:rsidRDefault="00D65206" w:rsidP="00D65206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65206" w:rsidRPr="00FC4055" w:rsidRDefault="00D65206" w:rsidP="003E0A4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D65206" w:rsidRPr="00DB597C" w:rsidRDefault="00D65206" w:rsidP="003E0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65206" w:rsidRDefault="00D65206" w:rsidP="003E0A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3E0A4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«История и теория безопасности жизнедеятелньости»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3921A9" w:rsidTr="00F9683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3921A9" w:rsidTr="00F96831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3921A9" w:rsidTr="00F96831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ОР-5-1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921A9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921A9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921A9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921A9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921A9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921A9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921A9" w:rsidRDefault="003921A9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65206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65206" w:rsidRDefault="00D65206" w:rsidP="00D65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65206" w:rsidRPr="0075787C" w:rsidRDefault="00D65206" w:rsidP="00D6520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Плошкин, В.В. Безопасность жизнедеятельности : учебное пособие для вузов / В.В. Плошкин. - Москва ; Берлин : Директ-Медиа, 2015. - Ч. 2. - 404 с. : ил., табл. - ISBN 978-5-4475-3695-4 ; То же [Электронный ресурс]. - URL: </w:t>
      </w:r>
      <w:hyperlink r:id="rId60" w:history="1">
        <w:r w:rsidRPr="0075787C">
          <w:rPr>
            <w:sz w:val="24"/>
            <w:szCs w:val="24"/>
          </w:rPr>
          <w:t>http://biblioclub.ru/index.php?page=book&amp;id=271483</w:t>
        </w:r>
      </w:hyperlink>
    </w:p>
    <w:p w:rsidR="00D65206" w:rsidRPr="0075787C" w:rsidRDefault="00D65206" w:rsidP="00D6520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5787C">
        <w:rPr>
          <w:rFonts w:ascii="Times New Roman" w:hAnsi="Times New Roman"/>
          <w:sz w:val="24"/>
          <w:szCs w:val="24"/>
        </w:rPr>
        <w:t>Никифоров, Л.Л. Безопасность жизнедеятельности : учебное пособие / Л.Л. Никифоров, В.В. Персиянов. - Москва : Издательско-торговая корпорация «Дашков и К°», 2017. - 494 с. : граф., табл., схем., ил. - (Учебные издания для бакалавров). - Библиогр. в кн. - ISBN 978-5-394-01354-6 ; То же [Электронный ресурс]. - URL: </w:t>
      </w:r>
      <w:hyperlink r:id="rId61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http://biblioclub.ru/index.php?page=book&amp;id=452583</w:t>
        </w:r>
      </w:hyperlink>
    </w:p>
    <w:p w:rsidR="00D65206" w:rsidRDefault="00D65206" w:rsidP="00D65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65206" w:rsidRPr="0075787C" w:rsidRDefault="00D65206" w:rsidP="00D6520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Айзман, Р.И. Безопасность жизнедеятельности : словарь-справочник / Р.И. Айзман, С.В. Петров, А.Д. Корощенко. - Новосибирск : Сибирское университетское издательство, 2010. - 352 с. - (Университетская серия). - ISBN 978-5-379-01456-8 ; То же [Электронный ресурс]. - URL: </w:t>
      </w:r>
      <w:hyperlink r:id="rId62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http://biblioclub.ru/index.php?page=book&amp;id=57583</w:t>
        </w:r>
      </w:hyperlink>
    </w:p>
    <w:p w:rsidR="00D65206" w:rsidRPr="0075787C" w:rsidRDefault="00D65206" w:rsidP="00D6520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5787C">
        <w:rPr>
          <w:rFonts w:ascii="Times New Roman" w:hAnsi="Times New Roman"/>
          <w:sz w:val="24"/>
          <w:szCs w:val="24"/>
        </w:rPr>
        <w:t>Свиридова, Н.В. Безопасность жизнедеятельности. Конспект лекций в терминах и определениях : учебное пособие / Н.В. Свиридова. - Красноярск : Сибирский федеральный университет, 2011. - 180 с. - ISBN 978-5-7638-2197-0 ; То же [Электронный ресурс]. - URL: </w:t>
      </w:r>
      <w:hyperlink r:id="rId63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http://biblioclub.ru/index.php?page=book&amp;id=229155</w:t>
        </w:r>
      </w:hyperlink>
    </w:p>
    <w:p w:rsidR="00D65206" w:rsidRPr="0075787C" w:rsidRDefault="00D65206" w:rsidP="00D6520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75787C">
        <w:rPr>
          <w:rFonts w:ascii="Times New Roman" w:hAnsi="Times New Roman"/>
          <w:sz w:val="24"/>
          <w:szCs w:val="24"/>
        </w:rPr>
        <w:t>Екимова, И.А. Безопасность жизнедеятельности : учебное пособие / И.А. Екимова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Эль Контент, 2012. - 192 с. : табл., схем. - ISBN 978-5-4332-0031-9 ; То же [Электронный ресурс]. - URL: </w:t>
      </w:r>
      <w:hyperlink r:id="rId64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http://biblioclub.ru/index.php?page=book&amp;id=208696</w:t>
        </w:r>
      </w:hyperlink>
    </w:p>
    <w:p w:rsidR="00D65206" w:rsidRPr="0075787C" w:rsidRDefault="00D65206" w:rsidP="00D6520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75787C">
        <w:rPr>
          <w:rFonts w:ascii="Times New Roman" w:hAnsi="Times New Roman"/>
          <w:sz w:val="24"/>
          <w:szCs w:val="24"/>
        </w:rPr>
        <w:t>Маслова, Л.Ф. Безопасность жизнедеятельности : учебное пособие / Л.Ф. Маслова ; ФГБОУ ВПО «Ставоропольский государственный аграрный университет». - Ставрополь: Ставропольский государственный аграрный университет, 2014. - 87 с. - Библиогр. в кн.; То же [Электронный ресурс]. - URL: </w:t>
      </w:r>
      <w:hyperlink r:id="rId65" w:history="1">
        <w:r w:rsidRPr="00D65206">
          <w:rPr>
            <w:rFonts w:ascii="Times New Roman" w:hAnsi="Times New Roman"/>
            <w:sz w:val="24"/>
            <w:szCs w:val="24"/>
          </w:rPr>
          <w:t>http://biblioclub.ru/index.php?page=book&amp;id=277462</w:t>
        </w:r>
      </w:hyperlink>
    </w:p>
    <w:p w:rsidR="00D65206" w:rsidRDefault="00D65206" w:rsidP="00D65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65206" w:rsidRPr="0075787C" w:rsidRDefault="00D65206" w:rsidP="00D6520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75787C">
        <w:rPr>
          <w:rFonts w:ascii="Times New Roman" w:hAnsi="Times New Roman"/>
          <w:sz w:val="24"/>
          <w:szCs w:val="24"/>
        </w:rPr>
        <w:t>Рабочая тетрадь по курсу безопасность жизнедеятельности: практикум по безопасности жизнедеятельности : учебное пособие / под ред. Р.И. Айзман ; Федеральное агентство по образованию, ГОУ ВПО Новосибирский государственный педагогический университет, Институт естественных и социально-экономических наук. Кафедра анатомии и др. - Новосибирск : Сибирское университетское издательство, 2010. - 192 с. : табл., схем. - (Университетская серия). - ISBN 978-5-379-01455-1 ; То же [Электронный ресурс]. - URL: </w:t>
      </w:r>
      <w:hyperlink r:id="rId66" w:history="1">
        <w:r w:rsidRPr="0075787C">
          <w:rPr>
            <w:rFonts w:ascii="Times New Roman" w:hAnsi="Times New Roman"/>
            <w:sz w:val="24"/>
            <w:szCs w:val="24"/>
          </w:rPr>
          <w:t>http://biblioclub.ru/index.php?page=book&amp;id=57585</w:t>
        </w:r>
      </w:hyperlink>
      <w:r w:rsidRPr="0075787C">
        <w:rPr>
          <w:rFonts w:ascii="Times New Roman" w:hAnsi="Times New Roman"/>
          <w:sz w:val="24"/>
          <w:szCs w:val="24"/>
        </w:rPr>
        <w:t> </w:t>
      </w:r>
    </w:p>
    <w:p w:rsidR="00D65206" w:rsidRPr="00DB597C" w:rsidRDefault="00D65206" w:rsidP="00D652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921A9" w:rsidRPr="00EF39F6" w:rsidRDefault="004C3057" w:rsidP="003921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67" w:history="1">
        <w:r w:rsidR="003921A9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3921A9" w:rsidRPr="00EF39F6" w:rsidRDefault="004C3057" w:rsidP="003921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68" w:history="1">
        <w:r w:rsidR="003921A9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D65206" w:rsidRPr="00DB597C" w:rsidRDefault="00D65206" w:rsidP="00D6520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65206" w:rsidRPr="00DB597C" w:rsidRDefault="00D65206" w:rsidP="00D65206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921A9" w:rsidRPr="00DB597C" w:rsidRDefault="003921A9" w:rsidP="003921A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921A9" w:rsidRPr="0057038E" w:rsidRDefault="003921A9" w:rsidP="00392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3921A9" w:rsidRDefault="003921A9" w:rsidP="003921A9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921A9" w:rsidRPr="0057038E" w:rsidRDefault="003921A9" w:rsidP="00392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921A9" w:rsidRDefault="003921A9" w:rsidP="003921A9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D65206" w:rsidRDefault="00D65206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34EDD" w:rsidRPr="00DB597C" w:rsidRDefault="00D65206" w:rsidP="00E34E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5.7</w:t>
      </w:r>
      <w:r w:rsidR="00E34EDD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760BB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Организация внеурочной деятельности обучающихся в области безопасности жизнедеятельности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34EDD" w:rsidRPr="00DB597C" w:rsidRDefault="00E34EDD" w:rsidP="00E3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6064" w:rsidRPr="003D45F7" w:rsidRDefault="00C06064" w:rsidP="00C06064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3D45F7">
        <w:rPr>
          <w:rFonts w:ascii="Times New Roman" w:hAnsi="Times New Roman"/>
          <w:spacing w:val="-5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Стремительные темпы социально-экономического 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прогресса обусловили рост напряженности, риска и чрезвычайных ситуаций </w:t>
      </w:r>
      <w:r w:rsidRPr="003D45F7">
        <w:rPr>
          <w:rFonts w:ascii="Times New Roman" w:hAnsi="Times New Roman"/>
          <w:spacing w:val="-6"/>
          <w:sz w:val="24"/>
          <w:szCs w:val="24"/>
        </w:rPr>
        <w:t>в природной, социальной и техногенной сферах деятельности человека. В результате в обществе происходит осознание необходимости обеспечения лич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ной, национальной и глобальной безопасности. Все это нашло отражение в </w:t>
      </w:r>
      <w:r w:rsidRPr="003D45F7">
        <w:rPr>
          <w:rFonts w:ascii="Times New Roman" w:hAnsi="Times New Roman"/>
          <w:spacing w:val="-5"/>
          <w:sz w:val="24"/>
          <w:szCs w:val="24"/>
        </w:rPr>
        <w:t>Концепции устойчивого развития (1992г.), Концепции национальной безо</w:t>
      </w:r>
      <w:r w:rsidRPr="003D45F7">
        <w:rPr>
          <w:rFonts w:ascii="Times New Roman" w:hAnsi="Times New Roman"/>
          <w:spacing w:val="-6"/>
          <w:sz w:val="24"/>
          <w:szCs w:val="24"/>
        </w:rPr>
        <w:t>пасности Российской Федерации (1997г.). Приоритетное внимание при реа</w:t>
      </w:r>
      <w:r w:rsidRPr="003D45F7">
        <w:rPr>
          <w:rFonts w:ascii="Times New Roman" w:hAnsi="Times New Roman"/>
          <w:spacing w:val="-5"/>
          <w:sz w:val="24"/>
          <w:szCs w:val="24"/>
        </w:rPr>
        <w:t>лизации обозначенных Концепций уделяется системе непрерывного образо</w:t>
      </w:r>
      <w:r w:rsidRPr="003D45F7">
        <w:rPr>
          <w:rFonts w:ascii="Times New Roman" w:hAnsi="Times New Roman"/>
          <w:spacing w:val="-7"/>
          <w:sz w:val="24"/>
          <w:szCs w:val="24"/>
        </w:rPr>
        <w:t>вания в первую очередь подготовке будущих педагогов.</w:t>
      </w:r>
    </w:p>
    <w:p w:rsidR="00C06064" w:rsidRPr="003D45F7" w:rsidRDefault="00C06064" w:rsidP="00C0606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>Тенденции модернизации современного профессионально-</w:t>
      </w:r>
      <w:r w:rsidRPr="003D45F7">
        <w:rPr>
          <w:rFonts w:ascii="Times New Roman" w:hAnsi="Times New Roman"/>
          <w:spacing w:val="-5"/>
          <w:sz w:val="24"/>
          <w:szCs w:val="24"/>
        </w:rPr>
        <w:t xml:space="preserve">педагогического образования определяются социально-политическими, экономическими и культурными запросами общества. Одно из направлений развития системы профессионально-педагогического образования связано 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подготовкой учителей безопасности </w:t>
      </w:r>
      <w:r w:rsidRPr="003D45F7">
        <w:rPr>
          <w:rFonts w:ascii="Times New Roman" w:hAnsi="Times New Roman"/>
          <w:sz w:val="24"/>
          <w:szCs w:val="24"/>
        </w:rPr>
        <w:t>жизнедеятельности.</w:t>
      </w:r>
    </w:p>
    <w:p w:rsidR="00C06064" w:rsidRPr="003D45F7" w:rsidRDefault="00C06064" w:rsidP="00C0606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pacing w:val="-6"/>
          <w:sz w:val="24"/>
          <w:szCs w:val="24"/>
        </w:rPr>
        <w:t>Целевые ориентиры профессионально-педагогической подготовки учи</w:t>
      </w:r>
      <w:r w:rsidRPr="003D45F7">
        <w:rPr>
          <w:rFonts w:ascii="Times New Roman" w:hAnsi="Times New Roman"/>
          <w:spacing w:val="-5"/>
          <w:sz w:val="24"/>
          <w:szCs w:val="24"/>
        </w:rPr>
        <w:t xml:space="preserve">телей безопасности жизнедеятельности связаны с развитием у них профессиональной компетентности </w:t>
      </w:r>
    </w:p>
    <w:p w:rsidR="00C06064" w:rsidRPr="003D45F7" w:rsidRDefault="00C06064" w:rsidP="00C06064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>Актуальность изучения дисциплины «</w:t>
      </w:r>
      <w:r w:rsidRPr="00C0606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Организация внеурочной деятельности обучающихся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 области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3D45F7">
        <w:rPr>
          <w:rFonts w:ascii="Times New Roman" w:hAnsi="Times New Roman"/>
          <w:sz w:val="24"/>
          <w:szCs w:val="24"/>
        </w:rPr>
        <w:t xml:space="preserve">безопасности жизнедеятельности» определяется возросшей потребностью системы общего образования в компетентных учителях безопасности жизнедеятельности, которые будут способны формировать в школьниках культурную личность безопасного типа поведения (Е.В. Бондаревская, Л.А. Михайлов, В.П. Соломин). </w:t>
      </w:r>
    </w:p>
    <w:p w:rsidR="00C06064" w:rsidRPr="003D45F7" w:rsidRDefault="00C06064" w:rsidP="00C06064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D45F7">
        <w:rPr>
          <w:rFonts w:ascii="Times New Roman" w:hAnsi="Times New Roman"/>
          <w:bCs/>
          <w:iCs/>
          <w:sz w:val="24"/>
          <w:szCs w:val="24"/>
        </w:rPr>
        <w:t>Образовательная программа дисциплины составлена на основе следующих идей и подходов, имеющих принципиальное значение: 1) идеи устойчивого развития и экогуманизма; 2) культурологического подхода; 3) компетентностного подхода; 4) технологического подхода.</w:t>
      </w:r>
    </w:p>
    <w:p w:rsidR="00C06064" w:rsidRPr="003D45F7" w:rsidRDefault="00C06064" w:rsidP="00C06064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E34EDD" w:rsidRPr="00C06064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06064" w:rsidRPr="00DB597C" w:rsidRDefault="00C06064" w:rsidP="00C060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Pr="00C0606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Организация внеурочной деятельности обучающихся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 области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3D45F7">
        <w:rPr>
          <w:rFonts w:ascii="Times New Roman" w:hAnsi="Times New Roman"/>
          <w:sz w:val="24"/>
          <w:szCs w:val="24"/>
        </w:rPr>
        <w:t>безопасности жизнедеятельности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34EDD" w:rsidRPr="00DB597C" w:rsidRDefault="00E34EDD" w:rsidP="00B91B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B91B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освоения обучающимися компетенций, связанных с </w:t>
      </w:r>
      <w:r w:rsidR="00B91B5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</w:t>
      </w:r>
      <w:r w:rsidR="00B91B55" w:rsidRPr="00C0606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рганизаци</w:t>
      </w:r>
      <w:r w:rsidR="00B91B5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ей</w:t>
      </w:r>
      <w:r w:rsidR="00B91B55" w:rsidRPr="00C0606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внеурочной деятельности обучающихся</w:t>
      </w:r>
      <w:r w:rsidR="00B91B55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 области</w:t>
      </w:r>
      <w:r w:rsidR="00B91B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B91B55" w:rsidRPr="003D45F7">
        <w:rPr>
          <w:rFonts w:ascii="Times New Roman" w:hAnsi="Times New Roman"/>
          <w:sz w:val="24"/>
          <w:szCs w:val="24"/>
        </w:rPr>
        <w:t>безопасности жизнедеятельности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34EDD" w:rsidRDefault="00B91B55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управление проектом на всех этапах его жизненного цикла;</w:t>
      </w:r>
    </w:p>
    <w:p w:rsidR="00B91B55" w:rsidRDefault="00B91B55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и руководство работой команды, выработка командной стратегии для достижения поставленной цели;</w:t>
      </w:r>
    </w:p>
    <w:p w:rsidR="00B91B55" w:rsidRPr="00DB597C" w:rsidRDefault="00B91B55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управление процессом общего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дополнительного образования в области</w:t>
      </w:r>
      <w:r w:rsidRPr="007B75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безопасности жизнедеятельности.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E34EDD" w:rsidRPr="00DB597C" w:rsidTr="00B91B55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B91B55" w:rsidRPr="00DB597C" w:rsidTr="00B91B55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1B55" w:rsidRPr="00B91B55" w:rsidRDefault="00B91B55" w:rsidP="00B91B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1B55">
              <w:rPr>
                <w:rFonts w:ascii="Times New Roman" w:hAnsi="Times New Roman"/>
                <w:sz w:val="24"/>
                <w:szCs w:val="24"/>
              </w:rPr>
              <w:t>ОР.6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1B55" w:rsidRPr="00DB597C" w:rsidRDefault="00B91B55" w:rsidP="00B91B5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навыки управления командной работой в рамках реализации проектов общего образования в области безопасности жизнедеятельности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91B55" w:rsidRPr="007B6DA9" w:rsidRDefault="00B91B55" w:rsidP="00B91B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91B55" w:rsidRPr="00DB597C" w:rsidRDefault="00B91B55" w:rsidP="00B9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t>навыки управления командной работой в рамках реализации проектов общего образования в области безопасности жизнедеятельности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B55" w:rsidRDefault="00B91B55" w:rsidP="00B91B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УК-2.1.</w:t>
            </w:r>
          </w:p>
          <w:p w:rsidR="00B91B55" w:rsidRDefault="00B91B55" w:rsidP="00B91B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УК-2.2.</w:t>
            </w:r>
          </w:p>
          <w:p w:rsidR="00B91B55" w:rsidRDefault="00B91B55" w:rsidP="00B91B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УК-3.1.</w:t>
            </w:r>
          </w:p>
          <w:p w:rsidR="00B91B55" w:rsidRDefault="00B91B55" w:rsidP="00B91B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УК-3.2.</w:t>
            </w:r>
          </w:p>
          <w:p w:rsidR="00B91B55" w:rsidRDefault="00B91B55" w:rsidP="00B91B5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ПК-1.1.</w:t>
            </w:r>
          </w:p>
          <w:p w:rsidR="00B91B55" w:rsidRPr="00DB597C" w:rsidRDefault="00B91B55" w:rsidP="00B91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1B55" w:rsidRDefault="003921A9" w:rsidP="00B91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Проектное задание</w:t>
            </w:r>
          </w:p>
          <w:p w:rsidR="003921A9" w:rsidRDefault="003921A9" w:rsidP="00B91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Творческое задание</w:t>
            </w:r>
          </w:p>
          <w:p w:rsidR="003921A9" w:rsidRDefault="003921A9" w:rsidP="00B91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Практическое задание</w:t>
            </w:r>
          </w:p>
          <w:p w:rsidR="003921A9" w:rsidRPr="00DB597C" w:rsidRDefault="003921A9" w:rsidP="00B91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Тест </w:t>
            </w:r>
          </w:p>
        </w:tc>
      </w:tr>
    </w:tbl>
    <w:p w:rsidR="00E34EDD" w:rsidRDefault="00E34EDD" w:rsidP="00E34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E34EDD" w:rsidRPr="0045255A" w:rsidTr="00E34ED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34EDD" w:rsidRPr="0045255A" w:rsidTr="00E34ED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45255A" w:rsidRDefault="00E34EDD" w:rsidP="00E34E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EDD" w:rsidRPr="0045255A" w:rsidTr="00E34ED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EDD" w:rsidRPr="0045255A" w:rsidTr="00E34ED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B91B55" w:rsidP="00B9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 Организация творческих объединений и факультативов по основам безопасности жизнедеятельности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E34EDD" w:rsidRPr="0045255A" w:rsidTr="00E34ED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B91B55" w:rsidP="00B9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 Организация военно-патриотических клубов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</w:tr>
      <w:tr w:rsidR="00E34EDD" w:rsidRPr="0045255A" w:rsidTr="00E34ED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E34EDD" w:rsidP="00B9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91B55"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Организация военно-спортивных игр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E34EDD" w:rsidRPr="0045255A" w:rsidTr="00E34ED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B91B55" w:rsidP="001F2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 Организация </w:t>
            </w:r>
            <w:r w:rsidR="001F2F72"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экскурсий по основам безопасности жизнедеятельности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E34EDD" w:rsidRPr="0045255A" w:rsidTr="00E34ED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E34EDD" w:rsidP="00B91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B91B55"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  <w:r w:rsidR="001F2F72"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Организация секции научного общества учащихся по основам безопасности жизнедеятельности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  <w:tr w:rsidR="00E34EDD" w:rsidRPr="0045255A" w:rsidTr="00E34EDD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EDD" w:rsidRPr="0045255A" w:rsidRDefault="001F2F72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2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E34EDD" w:rsidRPr="00DB597C" w:rsidRDefault="00E34EDD" w:rsidP="00E34E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34EDD" w:rsidRPr="00DB597C" w:rsidRDefault="00E34EDD" w:rsidP="00987F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F2F72" w:rsidRPr="00FC4055" w:rsidRDefault="0045255A" w:rsidP="0098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</w:t>
      </w:r>
      <w:r w:rsidR="001F2F72" w:rsidRPr="00FC4055">
        <w:rPr>
          <w:rFonts w:ascii="Times New Roman" w:hAnsi="Times New Roman"/>
          <w:sz w:val="24"/>
          <w:szCs w:val="24"/>
        </w:rPr>
        <w:t>астично-поисковый, исследовательский, практический методы; групповая дискуссия.</w:t>
      </w:r>
    </w:p>
    <w:p w:rsidR="00E34EDD" w:rsidRPr="00DB597C" w:rsidRDefault="00E34EDD" w:rsidP="00987F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34EDD" w:rsidRDefault="00E34EDD" w:rsidP="00987F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F9683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</w:t>
      </w:r>
      <w:r w:rsidR="00F96831" w:rsidRPr="00F9683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«Организация внеурочной деятельности обучающихся в области безопасности жизнедеятельности»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45255A" w:rsidTr="00F9683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5255A" w:rsidTr="00F96831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5255A" w:rsidTr="00F96831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ОР-5-1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5255A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Отчетные материалы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5255A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Кластер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5255A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Рубежное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5255A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5255A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5255A" w:rsidTr="00F96831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5255A" w:rsidRDefault="0045255A" w:rsidP="00F968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5255A" w:rsidRDefault="0045255A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70C6F" w:rsidRPr="00DB597C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70C6F" w:rsidRDefault="00970C6F" w:rsidP="00970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70C6F" w:rsidRPr="00EF39F6" w:rsidRDefault="00970C6F" w:rsidP="00970C6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Методика обучения и воспитания безопасности жизнедеятельности: учебное пособие / сост. Ю.А. Маренчук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2016. - 323 с. : ил. - Библиогр. в кн. ; То же [Электронный ресурс]. - URL: </w:t>
      </w:r>
      <w:hyperlink r:id="rId69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http://biblioclub.ru/index.php?page=book&amp;id=459097</w:t>
        </w:r>
      </w:hyperlink>
      <w:r w:rsidRPr="00EF39F6">
        <w:rPr>
          <w:rFonts w:ascii="Times New Roman" w:hAnsi="Times New Roman"/>
          <w:sz w:val="24"/>
          <w:szCs w:val="24"/>
        </w:rPr>
        <w:t>.</w:t>
      </w:r>
    </w:p>
    <w:p w:rsidR="00970C6F" w:rsidRPr="00EF39F6" w:rsidRDefault="00970C6F" w:rsidP="00970C6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2. 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70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http://biblioclub.ru/index.php?page=book&amp;id=444202</w:t>
        </w:r>
      </w:hyperlink>
    </w:p>
    <w:p w:rsidR="00970C6F" w:rsidRPr="00EF39F6" w:rsidRDefault="00970C6F" w:rsidP="00970C6F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3. Кузнецова, Н.В. Способы активизации познавательной деятельности обучающихся в курсе ОБЖ : учебное пособие / Н.В. Кузнецова. - Москва ; Берлин : Директ-Медиа, 2016. - 106 с. : ил. - Библиогр. в кн. - ISBN 978-5-4475-8212-8 ; То же [Электронный ресурс]. - URL:</w:t>
      </w:r>
      <w:r w:rsidRPr="00EF39F6">
        <w:rPr>
          <w:rFonts w:ascii="Times New Roman" w:hAnsi="Times New Roman"/>
          <w:color w:val="454545"/>
          <w:sz w:val="24"/>
          <w:szCs w:val="24"/>
        </w:rPr>
        <w:t> </w:t>
      </w:r>
      <w:hyperlink r:id="rId71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http://biblioclub.ru/index.php?page=book&amp;id=444203</w:t>
        </w:r>
      </w:hyperlink>
    </w:p>
    <w:p w:rsidR="00970C6F" w:rsidRDefault="00970C6F" w:rsidP="00970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70C6F" w:rsidRPr="00EF39F6" w:rsidRDefault="00970C6F" w:rsidP="005A16AC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F39F6">
        <w:rPr>
          <w:rFonts w:ascii="Times New Roman" w:hAnsi="Times New Roman"/>
          <w:sz w:val="24"/>
          <w:szCs w:val="24"/>
        </w:rPr>
        <w:t>1. Абаскалова, Н.П. Теория и методика обучения безопасности жизнедеятельности : учебное пособие / Н.П. Абаскалова. - Новосибирск : Сибирское университетское издательство, 2008. - 136 с. - (Университетская серия). - ISBN 978-5-379-00272-5 ; То же [Электронный ресурс]. - URL: </w:t>
      </w:r>
      <w:hyperlink r:id="rId72" w:history="1">
        <w:r w:rsidRPr="00EF39F6">
          <w:rPr>
            <w:rFonts w:ascii="Times New Roman" w:hAnsi="Times New Roman"/>
            <w:sz w:val="24"/>
            <w:szCs w:val="24"/>
          </w:rPr>
          <w:t>http://biblioclub.ru/index.php?page=book&amp;id=57405</w:t>
        </w:r>
      </w:hyperlink>
    </w:p>
    <w:p w:rsidR="00F96BF4" w:rsidRDefault="00F96BF4" w:rsidP="005A16AC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F96BF4">
        <w:rPr>
          <w:rFonts w:ascii="Times New Roman" w:hAnsi="Times New Roman"/>
          <w:sz w:val="24"/>
          <w:szCs w:val="24"/>
        </w:rPr>
        <w:t>Кузнецова, Н.В. Методика организации самостоятельной работы учащихся при обучении ОБЖ : учебное пособие / Н.В. Кузнецова. - Москва ; Берлин : Директ-Медиа, 2018. - 122 с. : ил., схем., табл. - Библиогр. в кн. - ISBN 978-5-4475-9722-1 ; То же [Электронный ресурс]. - URL: </w:t>
      </w:r>
      <w:hyperlink r:id="rId73" w:history="1">
        <w:r w:rsidRPr="00F96BF4">
          <w:rPr>
            <w:rFonts w:ascii="Times New Roman" w:hAnsi="Times New Roman"/>
            <w:sz w:val="24"/>
            <w:szCs w:val="24"/>
          </w:rPr>
          <w:t>http://biblioclub.ru/index.php?page=book&amp;id=493641</w:t>
        </w:r>
      </w:hyperlink>
    </w:p>
    <w:p w:rsidR="00970C6F" w:rsidRDefault="00970C6F" w:rsidP="005A16AC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2A771C">
        <w:rPr>
          <w:rFonts w:ascii="Times New Roman" w:hAnsi="Times New Roman"/>
          <w:sz w:val="24"/>
          <w:szCs w:val="24"/>
        </w:rPr>
        <w:t>Красильникова, В.А. Информационные и коммуникационные технологии в образовании : учебное пособие / В.А. Красильникова. - Москва :Директ-Медиа, 2013. - 231 с. : ил.,табл., схем. - ISBN 978-5-4458-3000-9 ; То же [Электронный ресурс]. - URL: </w:t>
      </w:r>
      <w:hyperlink r:id="rId74" w:history="1">
        <w:r w:rsidRPr="002A771C">
          <w:rPr>
            <w:rFonts w:ascii="Times New Roman" w:hAnsi="Times New Roman"/>
            <w:sz w:val="24"/>
            <w:szCs w:val="24"/>
          </w:rPr>
          <w:t>http://biblioclub.ru/index.php?page=book&amp;id=209292</w:t>
        </w:r>
      </w:hyperlink>
      <w:r w:rsidRPr="002A771C">
        <w:rPr>
          <w:rFonts w:ascii="Times New Roman" w:hAnsi="Times New Roman"/>
          <w:sz w:val="24"/>
          <w:szCs w:val="24"/>
        </w:rPr>
        <w:t> </w:t>
      </w:r>
    </w:p>
    <w:p w:rsidR="00970C6F" w:rsidRPr="005A16AC" w:rsidRDefault="00970C6F" w:rsidP="005A16AC">
      <w:pPr>
        <w:tabs>
          <w:tab w:val="left" w:pos="0"/>
          <w:tab w:val="right" w:leader="underscore" w:pos="9639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EF39F6">
        <w:rPr>
          <w:rFonts w:ascii="Times New Roman" w:hAnsi="Times New Roman"/>
          <w:sz w:val="24"/>
          <w:szCs w:val="24"/>
        </w:rPr>
        <w:t>Мандель, Б.Р. Современные проблемы педагогической науки и образования : учебное пособие для обучающихся в магистратуре / Б.Р. Мандель. - Москва ; Берлин : Директ-Медиа, 2018. - 304 с. : ил., табл. - ISBN 978-5-4475-9710-8 ; То же [Электронный ресурс]. - URL</w:t>
      </w:r>
      <w:r w:rsidRPr="005A16AC">
        <w:rPr>
          <w:rFonts w:ascii="Times New Roman" w:hAnsi="Times New Roman"/>
          <w:sz w:val="24"/>
          <w:szCs w:val="24"/>
        </w:rPr>
        <w:t>: </w:t>
      </w:r>
      <w:hyperlink r:id="rId75" w:history="1">
        <w:r w:rsidRPr="005A16AC">
          <w:t>http://biblioclub.ru/index.php?page=book&amp;id=493965</w:t>
        </w:r>
      </w:hyperlink>
    </w:p>
    <w:p w:rsidR="00970C6F" w:rsidRDefault="00970C6F" w:rsidP="00970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70C6F" w:rsidRPr="00EF39F6" w:rsidRDefault="00970C6F" w:rsidP="00970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EF39F6">
        <w:rPr>
          <w:rFonts w:ascii="Times New Roman" w:hAnsi="Times New Roman"/>
          <w:sz w:val="24"/>
          <w:szCs w:val="24"/>
        </w:rPr>
        <w:t>. Картавых, М.А. Теория и методика обучения безопасности жизнедеятельности: учеб-метод. пособие, 2011. – 110 с.</w:t>
      </w:r>
    </w:p>
    <w:p w:rsidR="00970C6F" w:rsidRPr="00DB597C" w:rsidRDefault="00970C6F" w:rsidP="00970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70C6F" w:rsidRPr="00EF39F6" w:rsidRDefault="004C3057" w:rsidP="00970C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76" w:history="1">
        <w:r w:rsidR="00970C6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970C6F" w:rsidRPr="00EF39F6" w:rsidRDefault="004C3057" w:rsidP="00970C6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77" w:history="1">
        <w:r w:rsidR="00970C6F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970C6F" w:rsidRPr="00DB597C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70C6F" w:rsidRPr="00DB597C" w:rsidRDefault="00970C6F" w:rsidP="00970C6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5255A" w:rsidRPr="00DB597C" w:rsidRDefault="0045255A" w:rsidP="0045255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5255A" w:rsidRPr="0057038E" w:rsidRDefault="0045255A" w:rsidP="00452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45255A" w:rsidRDefault="0045255A" w:rsidP="0045255A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5255A" w:rsidRPr="0057038E" w:rsidRDefault="0045255A" w:rsidP="00452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5255A" w:rsidRDefault="0045255A" w:rsidP="0045255A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970C6F" w:rsidRDefault="00970C6F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34EDD" w:rsidRPr="00DB597C" w:rsidRDefault="00C06064" w:rsidP="00E34ED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5.8</w:t>
      </w:r>
      <w:r w:rsidR="00E34EDD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34EDD" w:rsidRPr="00DB597C" w:rsidRDefault="00970C6F" w:rsidP="00E34E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«Основы национальной безопасности</w:t>
      </w:r>
      <w:r w:rsidR="00E34ED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34EDD" w:rsidRPr="00DB597C" w:rsidRDefault="00E34EDD" w:rsidP="00E34ED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70C6F" w:rsidRPr="003D45F7" w:rsidRDefault="00970C6F" w:rsidP="00970C6F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3D45F7">
        <w:rPr>
          <w:rFonts w:ascii="Times New Roman" w:hAnsi="Times New Roman"/>
          <w:spacing w:val="-5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Стремительные темпы социально-экономического 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прогресса обусловили рост напряженности, риска и чрезвычайных ситуаций </w:t>
      </w:r>
      <w:r w:rsidRPr="003D45F7">
        <w:rPr>
          <w:rFonts w:ascii="Times New Roman" w:hAnsi="Times New Roman"/>
          <w:spacing w:val="-6"/>
          <w:sz w:val="24"/>
          <w:szCs w:val="24"/>
        </w:rPr>
        <w:t>в природной, социальной и техногенной сферах деятельности человека. В результате в обществе происходит осознание необходимости обеспечения лич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ной, национальной и глобальной безопасности. Все это нашло отражение в </w:t>
      </w:r>
      <w:r w:rsidRPr="003D45F7">
        <w:rPr>
          <w:rFonts w:ascii="Times New Roman" w:hAnsi="Times New Roman"/>
          <w:spacing w:val="-5"/>
          <w:sz w:val="24"/>
          <w:szCs w:val="24"/>
        </w:rPr>
        <w:t>Концепции устойчивого развития (1992г.), Концепции национальной безо</w:t>
      </w:r>
      <w:r w:rsidRPr="003D45F7">
        <w:rPr>
          <w:rFonts w:ascii="Times New Roman" w:hAnsi="Times New Roman"/>
          <w:spacing w:val="-6"/>
          <w:sz w:val="24"/>
          <w:szCs w:val="24"/>
        </w:rPr>
        <w:t>пасности Российской Федерации (1997г.). Приоритетное внимание при реа</w:t>
      </w:r>
      <w:r w:rsidRPr="003D45F7">
        <w:rPr>
          <w:rFonts w:ascii="Times New Roman" w:hAnsi="Times New Roman"/>
          <w:spacing w:val="-5"/>
          <w:sz w:val="24"/>
          <w:szCs w:val="24"/>
        </w:rPr>
        <w:t>лизации обозначенных Концепций уделяется системе непрерывного образо</w:t>
      </w:r>
      <w:r w:rsidRPr="003D45F7">
        <w:rPr>
          <w:rFonts w:ascii="Times New Roman" w:hAnsi="Times New Roman"/>
          <w:spacing w:val="-7"/>
          <w:sz w:val="24"/>
          <w:szCs w:val="24"/>
        </w:rPr>
        <w:t>вания в первую очередь подготовке будущих педагогов.</w:t>
      </w:r>
    </w:p>
    <w:p w:rsidR="00970C6F" w:rsidRPr="003D45F7" w:rsidRDefault="00970C6F" w:rsidP="00970C6F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>Тенденции модернизации современного профессионально-</w:t>
      </w:r>
      <w:r w:rsidRPr="003D45F7">
        <w:rPr>
          <w:rFonts w:ascii="Times New Roman" w:hAnsi="Times New Roman"/>
          <w:spacing w:val="-5"/>
          <w:sz w:val="24"/>
          <w:szCs w:val="24"/>
        </w:rPr>
        <w:t xml:space="preserve">педагогического образования определяются социально-политическими, экономическими и культурными запросами общества. Одно из направлений развития системы профессионально-педагогического образования связано 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подготовкой учителей безопасности </w:t>
      </w:r>
      <w:r w:rsidRPr="003D45F7">
        <w:rPr>
          <w:rFonts w:ascii="Times New Roman" w:hAnsi="Times New Roman"/>
          <w:sz w:val="24"/>
          <w:szCs w:val="24"/>
        </w:rPr>
        <w:t>жизнедеятельности.</w:t>
      </w:r>
    </w:p>
    <w:p w:rsidR="00970C6F" w:rsidRPr="00C61F9B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Актуальность изучения дисциплины </w:t>
      </w:r>
      <w:r w:rsidRPr="00C61F9B">
        <w:rPr>
          <w:rFonts w:ascii="Times New Roman" w:hAnsi="Times New Roman"/>
          <w:spacing w:val="-6"/>
          <w:sz w:val="24"/>
          <w:szCs w:val="24"/>
        </w:rPr>
        <w:t>«Основы национальной безопасност</w:t>
      </w:r>
      <w:r>
        <w:rPr>
          <w:rFonts w:ascii="Times New Roman" w:hAnsi="Times New Roman"/>
          <w:spacing w:val="-6"/>
          <w:sz w:val="24"/>
          <w:szCs w:val="24"/>
        </w:rPr>
        <w:t>и</w:t>
      </w:r>
      <w:r w:rsidRPr="00C61F9B">
        <w:rPr>
          <w:rFonts w:ascii="Times New Roman" w:hAnsi="Times New Roman"/>
          <w:spacing w:val="-6"/>
          <w:sz w:val="24"/>
          <w:szCs w:val="24"/>
        </w:rPr>
        <w:t>» определяется возросшей потребностью системы общего образования</w:t>
      </w:r>
      <w:r w:rsidRPr="003D45F7">
        <w:rPr>
          <w:rFonts w:ascii="Times New Roman" w:hAnsi="Times New Roman"/>
          <w:sz w:val="24"/>
          <w:szCs w:val="24"/>
        </w:rPr>
        <w:t xml:space="preserve"> в компетентных учителях безопасности жизнедеятельности, которые будут способны формировать в школьниках культурную личность безопасного типа поведения (Е.В. Бондаревская, Л.А. Михайлов, В.П. Соломин). </w:t>
      </w:r>
    </w:p>
    <w:p w:rsidR="00970C6F" w:rsidRPr="003D45F7" w:rsidRDefault="00970C6F" w:rsidP="00970C6F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70C6F" w:rsidRPr="00DB597C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</w:t>
      </w:r>
      <w:r w:rsidRPr="00C61F9B">
        <w:rPr>
          <w:rFonts w:ascii="Times New Roman" w:hAnsi="Times New Roman"/>
          <w:spacing w:val="-6"/>
          <w:sz w:val="24"/>
          <w:szCs w:val="24"/>
        </w:rPr>
        <w:t>Основы национальной безопасност</w:t>
      </w:r>
      <w:r>
        <w:rPr>
          <w:rFonts w:ascii="Times New Roman" w:hAnsi="Times New Roman"/>
          <w:spacing w:val="-6"/>
          <w:sz w:val="24"/>
          <w:szCs w:val="24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входит в часть модуля, формируемую участниками образовательных отношений.</w:t>
      </w:r>
    </w:p>
    <w:p w:rsidR="00970C6F" w:rsidRPr="00DB597C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70C6F" w:rsidRPr="00DB597C" w:rsidRDefault="00970C6F" w:rsidP="00970C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освоения обучающимися компетенций, связанных с 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обеспечением безопасности детей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70C6F" w:rsidRDefault="00970C6F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="00097958" w:rsidRPr="00825BD0">
        <w:rPr>
          <w:rFonts w:ascii="Times New Roman" w:hAnsi="Times New Roman"/>
          <w:sz w:val="24"/>
          <w:szCs w:val="24"/>
        </w:rPr>
        <w:t>осуществл</w:t>
      </w:r>
      <w:r w:rsidR="00097958"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="00097958" w:rsidRPr="007B75AE">
        <w:rPr>
          <w:rFonts w:ascii="Times New Roman" w:hAnsi="Times New Roman"/>
          <w:sz w:val="24"/>
          <w:szCs w:val="24"/>
        </w:rPr>
        <w:t xml:space="preserve"> </w:t>
      </w:r>
      <w:r w:rsidR="00097958"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="00097958" w:rsidRPr="007B75AE">
        <w:rPr>
          <w:rFonts w:ascii="Times New Roman" w:hAnsi="Times New Roman"/>
          <w:sz w:val="24"/>
          <w:szCs w:val="24"/>
        </w:rPr>
        <w:t xml:space="preserve"> </w:t>
      </w:r>
      <w:r w:rsidR="00097958">
        <w:rPr>
          <w:rFonts w:ascii="Times New Roman" w:hAnsi="Times New Roman"/>
          <w:sz w:val="24"/>
          <w:szCs w:val="24"/>
        </w:rPr>
        <w:t>действий;</w:t>
      </w:r>
    </w:p>
    <w:p w:rsidR="00935689" w:rsidRDefault="00097958" w:rsidP="009356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35689">
        <w:rPr>
          <w:rFonts w:ascii="Times New Roman" w:hAnsi="Times New Roman"/>
          <w:sz w:val="24"/>
          <w:szCs w:val="24"/>
        </w:rPr>
        <w:t>- организация и руководство работой команды, выработка командной стратегии для достижения поставленной цели.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E34EDD" w:rsidRPr="00DB597C" w:rsidTr="00935689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EDD" w:rsidRPr="00A81EA5" w:rsidRDefault="00E34EDD" w:rsidP="00E34E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935689" w:rsidRPr="00DB597C" w:rsidTr="00935689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935689" w:rsidRDefault="00935689" w:rsidP="009356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35689">
              <w:rPr>
                <w:rFonts w:ascii="Times New Roman CYR" w:eastAsia="Times New Roman" w:hAnsi="Times New Roman CYR" w:cs="Times New Roman CYR"/>
                <w:lang w:eastAsia="ru-RU"/>
              </w:rPr>
              <w:t>ОР.3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навыки управления процессом образования в области безопасности жизнедеятельности на основе анализа возникающих проблемных ситуаций и определения стратегий их решения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Default="00935689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935689" w:rsidRDefault="00935689" w:rsidP="00935689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Тест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Контекстная задача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Методическая разработка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Отчет о практической работе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Вопросы для собеседования</w:t>
            </w:r>
          </w:p>
          <w:p w:rsidR="0004587B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Эссе</w:t>
            </w:r>
          </w:p>
          <w:p w:rsidR="0004587B" w:rsidRPr="00DB597C" w:rsidRDefault="0004587B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34EDD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935689" w:rsidRPr="00825F21" w:rsidTr="00935689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35689" w:rsidRPr="00825F21" w:rsidTr="00935689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825F21" w:rsidRDefault="00935689" w:rsidP="0093568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Основы национальной безопасности: теоретический аспект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65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1.1.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>Сущность национальных интересов, безопасности и связанный с ними комплекс проблем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>Понятие концепции национальной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Комплекс социально- экономических проблем в обеспечении национальной безопасности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>Демографическая обстановка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2.2.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>Приоритетные направления обеспечения продовольственной безопасности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4E5275" w:rsidP="004E52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935689" w:rsidRPr="00825F21" w:rsidTr="00935689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825F21"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Экономическая, энергетическая, экологическая и финансовая безопасность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4E527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935689" w:rsidRPr="00825F21" w:rsidTr="00935689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825F21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5F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935689" w:rsidRDefault="00935689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E5275" w:rsidRPr="00FC4055" w:rsidRDefault="004E5275" w:rsidP="004E5275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C4055">
        <w:rPr>
          <w:rFonts w:ascii="Times New Roman" w:hAnsi="Times New Roman"/>
          <w:sz w:val="24"/>
          <w:szCs w:val="24"/>
        </w:rPr>
        <w:t>ейс-анализ, частично-поисковый, исследовательский, практический методы; групповая дискуссия.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9810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«Основы национальной безопасности»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935689" w:rsidRPr="00DB597C" w:rsidTr="00935689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689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35689" w:rsidRPr="00C978C4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D3343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ОР.3-1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825F21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контекстной задачи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Контекстная задача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825F21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825F21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тестовых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C55" w:rsidRPr="00DB597C" w:rsidTr="00F96831">
        <w:trPr>
          <w:trHeight w:val="828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Pr="00AD3343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Pr="00AD3343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о практической работе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AD3343" w:rsidRDefault="00935689" w:rsidP="009356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825F21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Методическая разработка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92C55" w:rsidRPr="00DB597C" w:rsidTr="00F96831">
        <w:trPr>
          <w:trHeight w:val="1104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Pr="00AD3343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AD3343" w:rsidRDefault="00692C55" w:rsidP="009356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92C55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92C55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692C55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35689" w:rsidRPr="00DB597C" w:rsidTr="00935689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AD3343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35689" w:rsidRPr="00DB597C" w:rsidRDefault="00935689" w:rsidP="009356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35689" w:rsidRPr="00DB597C" w:rsidRDefault="00935689" w:rsidP="00E34E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34EDD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E5275">
        <w:rPr>
          <w:rFonts w:ascii="Times New Roman" w:hAnsi="Times New Roman"/>
          <w:sz w:val="24"/>
          <w:szCs w:val="24"/>
        </w:rPr>
        <w:t>Зеленков, М.Ю. Основы теории национальной безопасности : учебник / М.Ю. Зеленков ; Академия Следственного комитета Российской Федерации. - Москва : Юнити-Дана, 2017. - 295 с. - Библиогр. в кн. - ISBN 978-5-238-02801-9 ; То же [Электронный ресурс]. - URL: </w:t>
      </w:r>
      <w:hyperlink r:id="rId78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http://biblioclub.ru/index.php?page=book&amp;id=473288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E5275">
        <w:rPr>
          <w:rFonts w:ascii="Times New Roman" w:hAnsi="Times New Roman"/>
          <w:sz w:val="24"/>
          <w:szCs w:val="24"/>
        </w:rPr>
        <w:t>Основы теории национальной безопасности : учебное пособие / А.В. Блюм, А.А. Дик, Э.А. Мамонтова, А.М. Попов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2017. - 97 с. - Библиогр. в кн. - ISBN 978-5-8265-1788-8 ; То же [Электронный ресурс]. - URL: </w:t>
      </w:r>
      <w:hyperlink r:id="rId79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http://biblioclub.ru/index.php?page=book&amp;id=499147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E5275">
        <w:rPr>
          <w:rFonts w:ascii="Times New Roman" w:hAnsi="Times New Roman"/>
          <w:sz w:val="24"/>
          <w:szCs w:val="24"/>
        </w:rPr>
        <w:t>Основы национальной безопасности : учебное пособие / Н.Д. Эриашвили, Е.Н. Хазов, Л.Т. Чихладзе и др. ; под ред. Е.Н. Хазова, Н.Д. Эриашвили. - Москва : Юнити-Дана, 2018. - 335 с. - Библиогр. в кн. - ISBN 978-5-238-03030-2 ; То же [Электронный ресурс]. - URL: </w:t>
      </w:r>
      <w:hyperlink r:id="rId80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http://biblioclub.ru/index.php?page=book&amp;id=473285</w:t>
        </w:r>
      </w:hyperlink>
    </w:p>
    <w:p w:rsidR="004E5275" w:rsidRPr="00DB597C" w:rsidRDefault="004E5275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34EDD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E5275">
        <w:rPr>
          <w:rFonts w:ascii="Times New Roman" w:hAnsi="Times New Roman"/>
          <w:sz w:val="24"/>
          <w:szCs w:val="24"/>
        </w:rPr>
        <w:t>Гун, Г.Е. Разработка программ по формированию экологической культуры, здорового и безопасного образа жизни : методическое пособие / Г.Е. Гун. - Москва : Русское слово — учебник, 2014. - 129 с. - (ФГОС. Начальная инновационная школа). - Библиогр. в кн. - ISBN 978-5-00007-432-9 ; То же [Электронный ресурс]. - URL: </w:t>
      </w:r>
      <w:hyperlink r:id="rId81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http://biblioclub.ru/index.php?page=book&amp;id=486128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4E5275">
        <w:rPr>
          <w:rFonts w:ascii="Times New Roman" w:hAnsi="Times New Roman"/>
          <w:sz w:val="24"/>
          <w:szCs w:val="24"/>
        </w:rPr>
        <w:t>Петров, В.В. Комплексные системы безопасности современного города : учебное пособие / В.В. Петров, В.В. Коробкин, А.Б. Сивенко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2017. - 158 с. : ил. - Библиогр.: с. 136 - 144 - ISBN 978-5-9275-2587-4 ; То же [Электронный ресурс]. - URL: </w:t>
      </w:r>
      <w:hyperlink r:id="rId82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http://biblioclub.ru/index.php?page=book&amp;id=499967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4E5275">
        <w:rPr>
          <w:rFonts w:ascii="Times New Roman" w:hAnsi="Times New Roman"/>
          <w:sz w:val="24"/>
          <w:szCs w:val="24"/>
        </w:rPr>
        <w:t>Экономическая безопасность : учебник / под ред. В.Б. Мантусова, Н.Д. Эриашвили ; Российская таможенная академия. - 4-е изд., перераб. и доп. - Москва : ЮНИТИ-ДАНА, 2018. - 568 с. : ил. - Библиогр. в кн. - ISBN 978-5-238-03072-2 ; То же [Электронный ресурс]. - URL: </w:t>
      </w:r>
      <w:hyperlink r:id="rId83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http://biblioclub.ru/index.php?page=book&amp;id=496884</w:t>
        </w:r>
      </w:hyperlink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4E5275">
        <w:rPr>
          <w:rFonts w:ascii="Times New Roman" w:hAnsi="Times New Roman"/>
          <w:sz w:val="24"/>
          <w:szCs w:val="24"/>
        </w:rPr>
        <w:t>Авилова, В.В. Энергетическая и сырьевая безопасность : учебное пособие / В.В. Авилова, Е.В. Демидова ; Министерство образования и науки РФ, Казанский национальный исследовательский технологический университет. - Казань : КНИТУ, 2017. - 300 с. : схем., табл., ил. - Библиогр. в кн. - ISBN 978-5-7882-2326-1 ; То же [Электронный ресурс]. - URL: </w:t>
      </w:r>
      <w:hyperlink r:id="rId84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http://biblioclub.ru/index.php?page=book&amp;id=500462</w:t>
        </w:r>
      </w:hyperlink>
    </w:p>
    <w:p w:rsidR="00E34EDD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E5275" w:rsidRPr="004E5275" w:rsidRDefault="004E5275" w:rsidP="004E5275">
      <w:pPr>
        <w:pStyle w:val="af7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E5275">
        <w:rPr>
          <w:rFonts w:ascii="Times New Roman" w:hAnsi="Times New Roman"/>
          <w:sz w:val="24"/>
          <w:szCs w:val="24"/>
        </w:rPr>
        <w:t>Миронова, О.А. Национальная безопасность : конспект лекций / О.А. Миронова, Ф.Ф. Ханафеев ; Поволжский государственный технологический университет. - Йошкар-Ола : ПГТУ, 2017. - 148 с. : схем. - ISBN 978-5-8158-1905-4 ; То же [Электронный ресурс]. - URL: </w:t>
      </w:r>
      <w:hyperlink r:id="rId85" w:history="1">
        <w:r w:rsidRPr="004E5275">
          <w:rPr>
            <w:rFonts w:ascii="Times New Roman" w:hAnsi="Times New Roman"/>
            <w:sz w:val="24"/>
            <w:szCs w:val="24"/>
          </w:rPr>
          <w:t>http://biblioclub.ru/index.php?page=book&amp;id=483702</w:t>
        </w:r>
      </w:hyperlink>
    </w:p>
    <w:p w:rsidR="004E5275" w:rsidRPr="00DB597C" w:rsidRDefault="004E5275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34EDD" w:rsidRPr="00DB597C" w:rsidRDefault="00E34EDD" w:rsidP="00E34E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587B" w:rsidRPr="00EF39F6" w:rsidRDefault="004C3057" w:rsidP="0004587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86" w:history="1">
        <w:r w:rsidR="0004587B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04587B" w:rsidRPr="00EF39F6" w:rsidRDefault="004C3057" w:rsidP="0004587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87" w:history="1">
        <w:r w:rsidR="0004587B" w:rsidRPr="00EF39F6">
          <w:rPr>
            <w:rStyle w:val="af6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E34EDD" w:rsidRPr="00DB597C" w:rsidRDefault="00E34EDD" w:rsidP="00E34E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34EDD" w:rsidRPr="00DB597C" w:rsidRDefault="00E34EDD" w:rsidP="00E34E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4587B" w:rsidRPr="00DB597C" w:rsidRDefault="0004587B" w:rsidP="000458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4587B" w:rsidRPr="0057038E" w:rsidRDefault="0004587B" w:rsidP="0004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04587B" w:rsidRDefault="0004587B" w:rsidP="0004587B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4587B" w:rsidRPr="0057038E" w:rsidRDefault="0004587B" w:rsidP="000458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4587B" w:rsidRDefault="0004587B" w:rsidP="0004587B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1E10E4" w:rsidRDefault="001E10E4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6. ПРОГРАММА ПРАКТИКИ</w:t>
      </w:r>
    </w:p>
    <w:p w:rsidR="007371CA" w:rsidRPr="002A771C" w:rsidRDefault="002A771C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771C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:rsidR="00DB597C" w:rsidRPr="00DB597C" w:rsidRDefault="00DB597C" w:rsidP="007371CA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br w:type="page"/>
      </w:r>
    </w:p>
    <w:p w:rsidR="00DB597C" w:rsidRDefault="00DB597C" w:rsidP="00F16F8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ПРОГРАММА ИТОГОВОЙ АТТЕСТАЦИИ</w:t>
      </w:r>
    </w:p>
    <w:p w:rsidR="001D1781" w:rsidRDefault="001D1781" w:rsidP="00F16F8D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D1781" w:rsidRPr="001D1781" w:rsidRDefault="001D1781" w:rsidP="001D178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1D1781" w:rsidRPr="001D1781" w:rsidRDefault="004C3057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D1781" w:rsidRPr="001D1781" w:rsidRDefault="004C3057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1D1781" w:rsidRPr="001D1781" w:rsidRDefault="004C3057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D1781" w:rsidRPr="001D1781" w:rsidRDefault="004C3057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C3057">
      <w:pgSz w:w="11906" w:h="16838"/>
      <w:pgMar w:top="1134" w:right="851" w:bottom="1134" w:left="1701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057" w:rsidRDefault="004C3057" w:rsidP="00CA7167">
      <w:pPr>
        <w:spacing w:after="0" w:line="240" w:lineRule="auto"/>
      </w:pPr>
      <w:r>
        <w:separator/>
      </w:r>
    </w:p>
  </w:endnote>
  <w:endnote w:type="continuationSeparator" w:id="0">
    <w:p w:rsidR="004C3057" w:rsidRDefault="004C305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Content>
      <w:p w:rsidR="004C3057" w:rsidRDefault="004C305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17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C3057" w:rsidRDefault="004C3057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057" w:rsidRDefault="004C3057">
    <w:pPr>
      <w:pStyle w:val="af"/>
      <w:jc w:val="right"/>
    </w:pPr>
  </w:p>
  <w:p w:rsidR="004C3057" w:rsidRDefault="004C305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057" w:rsidRDefault="004C3057" w:rsidP="00CA7167">
      <w:pPr>
        <w:spacing w:after="0" w:line="240" w:lineRule="auto"/>
      </w:pPr>
      <w:r>
        <w:separator/>
      </w:r>
    </w:p>
  </w:footnote>
  <w:footnote w:type="continuationSeparator" w:id="0">
    <w:p w:rsidR="004C3057" w:rsidRDefault="004C305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93948"/>
    <w:multiLevelType w:val="hybridMultilevel"/>
    <w:tmpl w:val="C31E0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B3D09"/>
    <w:multiLevelType w:val="hybridMultilevel"/>
    <w:tmpl w:val="D2BAC506"/>
    <w:lvl w:ilvl="0" w:tplc="187A5C1A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6"/>
  </w:num>
  <w:num w:numId="5">
    <w:abstractNumId w:val="28"/>
  </w:num>
  <w:num w:numId="6">
    <w:abstractNumId w:val="32"/>
  </w:num>
  <w:num w:numId="7">
    <w:abstractNumId w:val="12"/>
  </w:num>
  <w:num w:numId="8">
    <w:abstractNumId w:val="4"/>
  </w:num>
  <w:num w:numId="9">
    <w:abstractNumId w:val="35"/>
  </w:num>
  <w:num w:numId="10">
    <w:abstractNumId w:val="22"/>
  </w:num>
  <w:num w:numId="11">
    <w:abstractNumId w:val="9"/>
  </w:num>
  <w:num w:numId="12">
    <w:abstractNumId w:val="18"/>
  </w:num>
  <w:num w:numId="13">
    <w:abstractNumId w:val="16"/>
  </w:num>
  <w:num w:numId="14">
    <w:abstractNumId w:val="31"/>
  </w:num>
  <w:num w:numId="15">
    <w:abstractNumId w:val="7"/>
  </w:num>
  <w:num w:numId="16">
    <w:abstractNumId w:val="23"/>
  </w:num>
  <w:num w:numId="17">
    <w:abstractNumId w:val="3"/>
  </w:num>
  <w:num w:numId="18">
    <w:abstractNumId w:val="17"/>
  </w:num>
  <w:num w:numId="19">
    <w:abstractNumId w:val="19"/>
  </w:num>
  <w:num w:numId="20">
    <w:abstractNumId w:val="25"/>
  </w:num>
  <w:num w:numId="21">
    <w:abstractNumId w:val="2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7"/>
  </w:num>
  <w:num w:numId="26">
    <w:abstractNumId w:val="11"/>
  </w:num>
  <w:num w:numId="27">
    <w:abstractNumId w:val="34"/>
  </w:num>
  <w:num w:numId="28">
    <w:abstractNumId w:val="1"/>
  </w:num>
  <w:num w:numId="29">
    <w:abstractNumId w:val="20"/>
  </w:num>
  <w:num w:numId="30">
    <w:abstractNumId w:val="29"/>
  </w:num>
  <w:num w:numId="31">
    <w:abstractNumId w:val="15"/>
  </w:num>
  <w:num w:numId="32">
    <w:abstractNumId w:val="21"/>
  </w:num>
  <w:num w:numId="33">
    <w:abstractNumId w:val="26"/>
  </w:num>
  <w:num w:numId="34">
    <w:abstractNumId w:val="0"/>
  </w:num>
  <w:num w:numId="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3186D"/>
    <w:rsid w:val="000349B9"/>
    <w:rsid w:val="00034C9E"/>
    <w:rsid w:val="00042F1F"/>
    <w:rsid w:val="0004587B"/>
    <w:rsid w:val="00045C9C"/>
    <w:rsid w:val="00050CA3"/>
    <w:rsid w:val="000539E6"/>
    <w:rsid w:val="00057CC4"/>
    <w:rsid w:val="00060AB0"/>
    <w:rsid w:val="000628A5"/>
    <w:rsid w:val="0007146B"/>
    <w:rsid w:val="000723BF"/>
    <w:rsid w:val="000748D4"/>
    <w:rsid w:val="00074C40"/>
    <w:rsid w:val="00074D2C"/>
    <w:rsid w:val="000757A5"/>
    <w:rsid w:val="00097958"/>
    <w:rsid w:val="000A2067"/>
    <w:rsid w:val="000A2B7F"/>
    <w:rsid w:val="000A7767"/>
    <w:rsid w:val="000B07DC"/>
    <w:rsid w:val="000B16F3"/>
    <w:rsid w:val="000E26C3"/>
    <w:rsid w:val="000E7954"/>
    <w:rsid w:val="000F359C"/>
    <w:rsid w:val="000F605D"/>
    <w:rsid w:val="001114A6"/>
    <w:rsid w:val="00111D45"/>
    <w:rsid w:val="00120C40"/>
    <w:rsid w:val="001444E1"/>
    <w:rsid w:val="0014613F"/>
    <w:rsid w:val="001869AC"/>
    <w:rsid w:val="00186A21"/>
    <w:rsid w:val="001902FB"/>
    <w:rsid w:val="001A3634"/>
    <w:rsid w:val="001A42F6"/>
    <w:rsid w:val="001B2564"/>
    <w:rsid w:val="001C4F99"/>
    <w:rsid w:val="001C784E"/>
    <w:rsid w:val="001D10D8"/>
    <w:rsid w:val="001D1781"/>
    <w:rsid w:val="001E10E4"/>
    <w:rsid w:val="001E1121"/>
    <w:rsid w:val="001F2F72"/>
    <w:rsid w:val="001F37E8"/>
    <w:rsid w:val="002029AE"/>
    <w:rsid w:val="0022543C"/>
    <w:rsid w:val="0022609C"/>
    <w:rsid w:val="00242947"/>
    <w:rsid w:val="002508F5"/>
    <w:rsid w:val="0026428B"/>
    <w:rsid w:val="0026525E"/>
    <w:rsid w:val="00282632"/>
    <w:rsid w:val="00283884"/>
    <w:rsid w:val="002861AF"/>
    <w:rsid w:val="0029039B"/>
    <w:rsid w:val="002A0B87"/>
    <w:rsid w:val="002A22F8"/>
    <w:rsid w:val="002A4A5B"/>
    <w:rsid w:val="002A771C"/>
    <w:rsid w:val="002B0124"/>
    <w:rsid w:val="002B227A"/>
    <w:rsid w:val="002B7ED6"/>
    <w:rsid w:val="002C0E58"/>
    <w:rsid w:val="002C299B"/>
    <w:rsid w:val="002C330B"/>
    <w:rsid w:val="002C4E8B"/>
    <w:rsid w:val="002C7784"/>
    <w:rsid w:val="002D1588"/>
    <w:rsid w:val="002D299C"/>
    <w:rsid w:val="002E3E21"/>
    <w:rsid w:val="002F4740"/>
    <w:rsid w:val="00305D70"/>
    <w:rsid w:val="00323346"/>
    <w:rsid w:val="00323FE3"/>
    <w:rsid w:val="00324F2D"/>
    <w:rsid w:val="00326720"/>
    <w:rsid w:val="0033145B"/>
    <w:rsid w:val="003335B7"/>
    <w:rsid w:val="00334A9D"/>
    <w:rsid w:val="00335FD8"/>
    <w:rsid w:val="00342471"/>
    <w:rsid w:val="00345A3C"/>
    <w:rsid w:val="0035720D"/>
    <w:rsid w:val="00357254"/>
    <w:rsid w:val="0036521D"/>
    <w:rsid w:val="00367247"/>
    <w:rsid w:val="0037037E"/>
    <w:rsid w:val="003921A9"/>
    <w:rsid w:val="0039618F"/>
    <w:rsid w:val="00397F06"/>
    <w:rsid w:val="003A36FE"/>
    <w:rsid w:val="003A4747"/>
    <w:rsid w:val="003C3305"/>
    <w:rsid w:val="003C53D2"/>
    <w:rsid w:val="003D4C6B"/>
    <w:rsid w:val="003E0A46"/>
    <w:rsid w:val="003E21DC"/>
    <w:rsid w:val="0041524A"/>
    <w:rsid w:val="00437BBC"/>
    <w:rsid w:val="00442F3F"/>
    <w:rsid w:val="0045255A"/>
    <w:rsid w:val="004551EE"/>
    <w:rsid w:val="00457299"/>
    <w:rsid w:val="00463B74"/>
    <w:rsid w:val="00466E62"/>
    <w:rsid w:val="0048222B"/>
    <w:rsid w:val="004837D6"/>
    <w:rsid w:val="00487B77"/>
    <w:rsid w:val="004B2ECB"/>
    <w:rsid w:val="004C3057"/>
    <w:rsid w:val="004D1D18"/>
    <w:rsid w:val="004D5381"/>
    <w:rsid w:val="004E13F8"/>
    <w:rsid w:val="004E5275"/>
    <w:rsid w:val="004F6BF2"/>
    <w:rsid w:val="00503E05"/>
    <w:rsid w:val="00510D7C"/>
    <w:rsid w:val="00547EC9"/>
    <w:rsid w:val="0055254A"/>
    <w:rsid w:val="005673D0"/>
    <w:rsid w:val="0057038E"/>
    <w:rsid w:val="00571942"/>
    <w:rsid w:val="00587D1E"/>
    <w:rsid w:val="005A16AC"/>
    <w:rsid w:val="005A5053"/>
    <w:rsid w:val="005C2AB8"/>
    <w:rsid w:val="005C458C"/>
    <w:rsid w:val="005C45D8"/>
    <w:rsid w:val="005C6913"/>
    <w:rsid w:val="005D1F37"/>
    <w:rsid w:val="005E371E"/>
    <w:rsid w:val="005E5A5A"/>
    <w:rsid w:val="005E6815"/>
    <w:rsid w:val="005F6879"/>
    <w:rsid w:val="006020D2"/>
    <w:rsid w:val="006160B3"/>
    <w:rsid w:val="00634EF1"/>
    <w:rsid w:val="006618A3"/>
    <w:rsid w:val="00673EA3"/>
    <w:rsid w:val="00692C55"/>
    <w:rsid w:val="00695872"/>
    <w:rsid w:val="006B53D4"/>
    <w:rsid w:val="006C10A5"/>
    <w:rsid w:val="006E2F17"/>
    <w:rsid w:val="006E62D8"/>
    <w:rsid w:val="006E7D3B"/>
    <w:rsid w:val="006F53B0"/>
    <w:rsid w:val="007023A8"/>
    <w:rsid w:val="00702A5B"/>
    <w:rsid w:val="007243BC"/>
    <w:rsid w:val="0073305F"/>
    <w:rsid w:val="007371CA"/>
    <w:rsid w:val="00737E4D"/>
    <w:rsid w:val="0075787C"/>
    <w:rsid w:val="00760BBD"/>
    <w:rsid w:val="0076486C"/>
    <w:rsid w:val="00771F0D"/>
    <w:rsid w:val="007817B3"/>
    <w:rsid w:val="00783103"/>
    <w:rsid w:val="00796D35"/>
    <w:rsid w:val="007B1F62"/>
    <w:rsid w:val="007B2BEA"/>
    <w:rsid w:val="007B503A"/>
    <w:rsid w:val="007B6CE0"/>
    <w:rsid w:val="007B75AE"/>
    <w:rsid w:val="007D06F1"/>
    <w:rsid w:val="007E56C6"/>
    <w:rsid w:val="007E7AFB"/>
    <w:rsid w:val="007F4C4F"/>
    <w:rsid w:val="0080073E"/>
    <w:rsid w:val="00805DCE"/>
    <w:rsid w:val="00806B62"/>
    <w:rsid w:val="0080780C"/>
    <w:rsid w:val="00807C52"/>
    <w:rsid w:val="00825F21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A2741"/>
    <w:rsid w:val="008C0096"/>
    <w:rsid w:val="008E6097"/>
    <w:rsid w:val="008F410F"/>
    <w:rsid w:val="008F4BBE"/>
    <w:rsid w:val="00902A20"/>
    <w:rsid w:val="00910B32"/>
    <w:rsid w:val="00913247"/>
    <w:rsid w:val="00916A16"/>
    <w:rsid w:val="00917867"/>
    <w:rsid w:val="00935689"/>
    <w:rsid w:val="00936E11"/>
    <w:rsid w:val="0093758B"/>
    <w:rsid w:val="00951284"/>
    <w:rsid w:val="009529DA"/>
    <w:rsid w:val="0096284C"/>
    <w:rsid w:val="009633E5"/>
    <w:rsid w:val="009661C3"/>
    <w:rsid w:val="00970C6F"/>
    <w:rsid w:val="00973F24"/>
    <w:rsid w:val="00981013"/>
    <w:rsid w:val="00981269"/>
    <w:rsid w:val="0098333E"/>
    <w:rsid w:val="00986824"/>
    <w:rsid w:val="00987F2C"/>
    <w:rsid w:val="009A1185"/>
    <w:rsid w:val="009A665B"/>
    <w:rsid w:val="009C01BF"/>
    <w:rsid w:val="009D1D48"/>
    <w:rsid w:val="009D3545"/>
    <w:rsid w:val="009D78FA"/>
    <w:rsid w:val="009F7ED5"/>
    <w:rsid w:val="00A1013E"/>
    <w:rsid w:val="00A23148"/>
    <w:rsid w:val="00A24E06"/>
    <w:rsid w:val="00A26E41"/>
    <w:rsid w:val="00A329B6"/>
    <w:rsid w:val="00A374C1"/>
    <w:rsid w:val="00A41D66"/>
    <w:rsid w:val="00A41FEF"/>
    <w:rsid w:val="00A4300C"/>
    <w:rsid w:val="00A572B2"/>
    <w:rsid w:val="00A7364F"/>
    <w:rsid w:val="00A81EA5"/>
    <w:rsid w:val="00A81F9D"/>
    <w:rsid w:val="00A83061"/>
    <w:rsid w:val="00A87A87"/>
    <w:rsid w:val="00AA3688"/>
    <w:rsid w:val="00AB1F2F"/>
    <w:rsid w:val="00AB3AAE"/>
    <w:rsid w:val="00B0005B"/>
    <w:rsid w:val="00B051C3"/>
    <w:rsid w:val="00B30DB9"/>
    <w:rsid w:val="00B353BD"/>
    <w:rsid w:val="00B36731"/>
    <w:rsid w:val="00B45F98"/>
    <w:rsid w:val="00B51BCF"/>
    <w:rsid w:val="00B5595E"/>
    <w:rsid w:val="00B632EF"/>
    <w:rsid w:val="00B75175"/>
    <w:rsid w:val="00B8111B"/>
    <w:rsid w:val="00B81EB0"/>
    <w:rsid w:val="00B86D85"/>
    <w:rsid w:val="00B91B55"/>
    <w:rsid w:val="00BB1488"/>
    <w:rsid w:val="00BE24DA"/>
    <w:rsid w:val="00BE716D"/>
    <w:rsid w:val="00C06064"/>
    <w:rsid w:val="00C12476"/>
    <w:rsid w:val="00C12AB6"/>
    <w:rsid w:val="00C14C53"/>
    <w:rsid w:val="00C1734C"/>
    <w:rsid w:val="00C25B2B"/>
    <w:rsid w:val="00C424B7"/>
    <w:rsid w:val="00C51CA5"/>
    <w:rsid w:val="00C5329F"/>
    <w:rsid w:val="00C631B0"/>
    <w:rsid w:val="00C64F48"/>
    <w:rsid w:val="00C77E3D"/>
    <w:rsid w:val="00C821EE"/>
    <w:rsid w:val="00C86A25"/>
    <w:rsid w:val="00C91F78"/>
    <w:rsid w:val="00C96E7B"/>
    <w:rsid w:val="00C97173"/>
    <w:rsid w:val="00C978C4"/>
    <w:rsid w:val="00CA7167"/>
    <w:rsid w:val="00CB5348"/>
    <w:rsid w:val="00CB54AF"/>
    <w:rsid w:val="00CC3E9E"/>
    <w:rsid w:val="00CC554D"/>
    <w:rsid w:val="00CD3425"/>
    <w:rsid w:val="00CD6373"/>
    <w:rsid w:val="00CE7DC6"/>
    <w:rsid w:val="00CF1DF1"/>
    <w:rsid w:val="00CF69F3"/>
    <w:rsid w:val="00CF752F"/>
    <w:rsid w:val="00D245A8"/>
    <w:rsid w:val="00D304AC"/>
    <w:rsid w:val="00D4105C"/>
    <w:rsid w:val="00D441B7"/>
    <w:rsid w:val="00D474ED"/>
    <w:rsid w:val="00D54676"/>
    <w:rsid w:val="00D6125B"/>
    <w:rsid w:val="00D65206"/>
    <w:rsid w:val="00D8032E"/>
    <w:rsid w:val="00D80BB2"/>
    <w:rsid w:val="00D83CDC"/>
    <w:rsid w:val="00D94C98"/>
    <w:rsid w:val="00DB1FA2"/>
    <w:rsid w:val="00DB597C"/>
    <w:rsid w:val="00DE0C70"/>
    <w:rsid w:val="00DE0EDF"/>
    <w:rsid w:val="00DF4BE0"/>
    <w:rsid w:val="00E01CCF"/>
    <w:rsid w:val="00E01D1B"/>
    <w:rsid w:val="00E06916"/>
    <w:rsid w:val="00E112E2"/>
    <w:rsid w:val="00E1504E"/>
    <w:rsid w:val="00E222AB"/>
    <w:rsid w:val="00E24E3D"/>
    <w:rsid w:val="00E2789B"/>
    <w:rsid w:val="00E322FA"/>
    <w:rsid w:val="00E34EDD"/>
    <w:rsid w:val="00E42E4D"/>
    <w:rsid w:val="00E6258F"/>
    <w:rsid w:val="00E66689"/>
    <w:rsid w:val="00E8048F"/>
    <w:rsid w:val="00E84327"/>
    <w:rsid w:val="00EA6A2F"/>
    <w:rsid w:val="00EA6A56"/>
    <w:rsid w:val="00EB4DF1"/>
    <w:rsid w:val="00ED17CE"/>
    <w:rsid w:val="00ED73F9"/>
    <w:rsid w:val="00EE012B"/>
    <w:rsid w:val="00EE192A"/>
    <w:rsid w:val="00EE6033"/>
    <w:rsid w:val="00EF1598"/>
    <w:rsid w:val="00EF39F6"/>
    <w:rsid w:val="00F00578"/>
    <w:rsid w:val="00F00857"/>
    <w:rsid w:val="00F15A7A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83A62"/>
    <w:rsid w:val="00F95331"/>
    <w:rsid w:val="00F96831"/>
    <w:rsid w:val="00F96BF4"/>
    <w:rsid w:val="00FC2A4E"/>
    <w:rsid w:val="00FC2FF0"/>
    <w:rsid w:val="00FC358D"/>
    <w:rsid w:val="00FC4055"/>
    <w:rsid w:val="00FC696E"/>
    <w:rsid w:val="00FD3B59"/>
    <w:rsid w:val="00FD4293"/>
    <w:rsid w:val="00FE3164"/>
    <w:rsid w:val="00FF18BB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F3A39BB"/>
  <w15:docId w15:val="{F6816CA6-3F17-4A4A-BEA2-F1A9DC5E3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703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99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1"/>
    <w:uiPriority w:val="99"/>
    <w:unhideWhenUsed/>
    <w:rsid w:val="00045C9C"/>
    <w:rPr>
      <w:color w:val="0000FF"/>
      <w:u w:val="single"/>
    </w:rPr>
  </w:style>
  <w:style w:type="paragraph" w:styleId="2">
    <w:name w:val="Body Text Indent 2"/>
    <w:basedOn w:val="a0"/>
    <w:link w:val="20"/>
    <w:rsid w:val="00EF39F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1"/>
    <w:link w:val="2"/>
    <w:rsid w:val="00EF39F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список с точками"/>
    <w:basedOn w:val="a0"/>
    <w:uiPriority w:val="99"/>
    <w:rsid w:val="002A771C"/>
    <w:pPr>
      <w:numPr>
        <w:numId w:val="3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ubmenu-table">
    <w:name w:val="submenu-table"/>
    <w:uiPriority w:val="99"/>
    <w:rsid w:val="00FC4055"/>
  </w:style>
  <w:style w:type="paragraph" w:styleId="af7">
    <w:name w:val="Body Text Indent"/>
    <w:basedOn w:val="a0"/>
    <w:link w:val="af8"/>
    <w:uiPriority w:val="99"/>
    <w:unhideWhenUsed/>
    <w:rsid w:val="00C06064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C06064"/>
    <w:rPr>
      <w:rFonts w:ascii="Calibri" w:eastAsia="Calibri" w:hAnsi="Calibri" w:cs="Times New Roman"/>
    </w:rPr>
  </w:style>
  <w:style w:type="character" w:customStyle="1" w:styleId="40">
    <w:name w:val="Заголовок 4 Знак"/>
    <w:basedOn w:val="a1"/>
    <w:link w:val="4"/>
    <w:uiPriority w:val="9"/>
    <w:semiHidden/>
    <w:rsid w:val="0057038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font12">
    <w:name w:val="font12"/>
    <w:rsid w:val="0057038E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0"/>
    <w:rsid w:val="0057038E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44202" TargetMode="External"/><Relationship Id="rId18" Type="http://schemas.openxmlformats.org/officeDocument/2006/relationships/hyperlink" Target="http://biblioclub.ru/index.php?page=book&amp;id=493965" TargetMode="External"/><Relationship Id="rId26" Type="http://schemas.openxmlformats.org/officeDocument/2006/relationships/hyperlink" Target="http://biblioclub.ru/index.php?page=book&amp;id=209292" TargetMode="External"/><Relationship Id="rId39" Type="http://schemas.openxmlformats.org/officeDocument/2006/relationships/hyperlink" Target="http://www.mchs.gov.ru/" TargetMode="External"/><Relationship Id="rId21" Type="http://schemas.openxmlformats.org/officeDocument/2006/relationships/hyperlink" Target="http://biblioclub.ru/index.php?page=book&amp;id=459097" TargetMode="External"/><Relationship Id="rId34" Type="http://schemas.openxmlformats.org/officeDocument/2006/relationships/hyperlink" Target="http://biblioclub.ru/index.php?page=book&amp;id=436413" TargetMode="External"/><Relationship Id="rId42" Type="http://schemas.openxmlformats.org/officeDocument/2006/relationships/hyperlink" Target="http://biblioclub.ru/index.php?page=book&amp;id=457894" TargetMode="External"/><Relationship Id="rId47" Type="http://schemas.openxmlformats.org/officeDocument/2006/relationships/hyperlink" Target="http://biblioclub.ru/index.php?page=book&amp;id=232393" TargetMode="External"/><Relationship Id="rId50" Type="http://schemas.openxmlformats.org/officeDocument/2006/relationships/hyperlink" Target="http://www.culture.mchs.gov.ru/" TargetMode="External"/><Relationship Id="rId55" Type="http://schemas.openxmlformats.org/officeDocument/2006/relationships/hyperlink" Target="http://biblioclub.ru/index.php?page=book&amp;id=208696" TargetMode="External"/><Relationship Id="rId63" Type="http://schemas.openxmlformats.org/officeDocument/2006/relationships/hyperlink" Target="http://biblioclub.ru/index.php?page=book&amp;id=229155" TargetMode="External"/><Relationship Id="rId68" Type="http://schemas.openxmlformats.org/officeDocument/2006/relationships/hyperlink" Target="http://www.culture.mchs.gov.ru/" TargetMode="External"/><Relationship Id="rId76" Type="http://schemas.openxmlformats.org/officeDocument/2006/relationships/hyperlink" Target="http://www.mchs.gov.ru/" TargetMode="External"/><Relationship Id="rId84" Type="http://schemas.openxmlformats.org/officeDocument/2006/relationships/hyperlink" Target="http://biblioclub.ru/index.php?page=book&amp;id=500462" TargetMode="External"/><Relationship Id="rId89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442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3641" TargetMode="External"/><Relationship Id="rId29" Type="http://schemas.openxmlformats.org/officeDocument/2006/relationships/hyperlink" Target="http://www.culture.mchs.gov.ru/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57405" TargetMode="External"/><Relationship Id="rId32" Type="http://schemas.openxmlformats.org/officeDocument/2006/relationships/hyperlink" Target="http://biblioclub.ru/index.php?page=book&amp;id=483843" TargetMode="External"/><Relationship Id="rId37" Type="http://schemas.openxmlformats.org/officeDocument/2006/relationships/hyperlink" Target="http://biblioclub.ru/index.php?page=book&amp;id=232393" TargetMode="External"/><Relationship Id="rId40" Type="http://schemas.openxmlformats.org/officeDocument/2006/relationships/hyperlink" Target="http://www.culture.mchs.gov.ru/" TargetMode="External"/><Relationship Id="rId45" Type="http://schemas.openxmlformats.org/officeDocument/2006/relationships/hyperlink" Target="http://biblioclub.ru/index.php?page=book&amp;id=439536" TargetMode="External"/><Relationship Id="rId53" Type="http://schemas.openxmlformats.org/officeDocument/2006/relationships/hyperlink" Target="http://biblioclub.ru/index.php?page=book&amp;id=57583" TargetMode="External"/><Relationship Id="rId58" Type="http://schemas.openxmlformats.org/officeDocument/2006/relationships/hyperlink" Target="http://www.mchs.gov.ru/" TargetMode="External"/><Relationship Id="rId66" Type="http://schemas.openxmlformats.org/officeDocument/2006/relationships/hyperlink" Target="http://biblioclub.ru/index.php?page=book&amp;id=57585" TargetMode="External"/><Relationship Id="rId74" Type="http://schemas.openxmlformats.org/officeDocument/2006/relationships/hyperlink" Target="http://biblioclub.ru/index.php?page=book&amp;id=209292" TargetMode="External"/><Relationship Id="rId79" Type="http://schemas.openxmlformats.org/officeDocument/2006/relationships/hyperlink" Target="http://biblioclub.ru/index.php?page=book&amp;id=499147" TargetMode="External"/><Relationship Id="rId87" Type="http://schemas.openxmlformats.org/officeDocument/2006/relationships/hyperlink" Target="http://www.culture.mchs.gov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52583" TargetMode="External"/><Relationship Id="rId82" Type="http://schemas.openxmlformats.org/officeDocument/2006/relationships/hyperlink" Target="http://biblioclub.ru/index.php?page=book&amp;id=499967" TargetMode="External"/><Relationship Id="rId19" Type="http://schemas.openxmlformats.org/officeDocument/2006/relationships/hyperlink" Target="http://www.mchs.gov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44203" TargetMode="External"/><Relationship Id="rId22" Type="http://schemas.openxmlformats.org/officeDocument/2006/relationships/hyperlink" Target="http://biblioclub.ru/index.php?page=book&amp;id=444202" TargetMode="External"/><Relationship Id="rId27" Type="http://schemas.openxmlformats.org/officeDocument/2006/relationships/hyperlink" Target="http://biblioclub.ru/index.php?page=book&amp;id=493965" TargetMode="External"/><Relationship Id="rId30" Type="http://schemas.openxmlformats.org/officeDocument/2006/relationships/hyperlink" Target="http://biblioclub.ru/index.php?page=book&amp;id=493060" TargetMode="External"/><Relationship Id="rId35" Type="http://schemas.openxmlformats.org/officeDocument/2006/relationships/hyperlink" Target="http://biblioclub.ru/index.php?page=book&amp;id=467195" TargetMode="External"/><Relationship Id="rId43" Type="http://schemas.openxmlformats.org/officeDocument/2006/relationships/hyperlink" Target="http://biblioclub.ru/index.php?page=book&amp;id=457755" TargetMode="External"/><Relationship Id="rId48" Type="http://schemas.openxmlformats.org/officeDocument/2006/relationships/hyperlink" Target="http://biblioclub.ru/index.php?page=book&amp;id=467107" TargetMode="External"/><Relationship Id="rId56" Type="http://schemas.openxmlformats.org/officeDocument/2006/relationships/hyperlink" Target="http://biblioclub.ru/index.php?page=book&amp;id=277462" TargetMode="External"/><Relationship Id="rId64" Type="http://schemas.openxmlformats.org/officeDocument/2006/relationships/hyperlink" Target="http://biblioclub.ru/index.php?page=book&amp;id=208696" TargetMode="External"/><Relationship Id="rId69" Type="http://schemas.openxmlformats.org/officeDocument/2006/relationships/hyperlink" Target="http://biblioclub.ru/index.php?page=book&amp;id=459097" TargetMode="External"/><Relationship Id="rId77" Type="http://schemas.openxmlformats.org/officeDocument/2006/relationships/hyperlink" Target="http://www.culture.mchs.gov.ru/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271483" TargetMode="External"/><Relationship Id="rId72" Type="http://schemas.openxmlformats.org/officeDocument/2006/relationships/hyperlink" Target="http://biblioclub.ru/index.php?page=book&amp;id=57405" TargetMode="External"/><Relationship Id="rId80" Type="http://schemas.openxmlformats.org/officeDocument/2006/relationships/hyperlink" Target="http://biblioclub.ru/index.php?page=book&amp;id=473285" TargetMode="External"/><Relationship Id="rId85" Type="http://schemas.openxmlformats.org/officeDocument/2006/relationships/hyperlink" Target="http://biblioclub.ru/index.php?page=book&amp;id=48370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59097" TargetMode="External"/><Relationship Id="rId17" Type="http://schemas.openxmlformats.org/officeDocument/2006/relationships/hyperlink" Target="http://biblioclub.ru/index.php?page=book&amp;id=209292" TargetMode="External"/><Relationship Id="rId25" Type="http://schemas.openxmlformats.org/officeDocument/2006/relationships/hyperlink" Target="http://biblioclub.ru/index.php?page=book&amp;id=493641" TargetMode="External"/><Relationship Id="rId33" Type="http://schemas.openxmlformats.org/officeDocument/2006/relationships/hyperlink" Target="http://biblioclub.ru/index.php?page=book&amp;id=467200" TargetMode="External"/><Relationship Id="rId38" Type="http://schemas.openxmlformats.org/officeDocument/2006/relationships/hyperlink" Target="http://biblioclub.ru/index.php?page=book&amp;id=467107" TargetMode="External"/><Relationship Id="rId46" Type="http://schemas.openxmlformats.org/officeDocument/2006/relationships/hyperlink" Target="http://biblioclub.ru/index.php?page=book&amp;id=446495" TargetMode="External"/><Relationship Id="rId59" Type="http://schemas.openxmlformats.org/officeDocument/2006/relationships/hyperlink" Target="http://www.culture.mchs.gov.ru/" TargetMode="External"/><Relationship Id="rId67" Type="http://schemas.openxmlformats.org/officeDocument/2006/relationships/hyperlink" Target="http://www.mchs.gov.ru/" TargetMode="External"/><Relationship Id="rId20" Type="http://schemas.openxmlformats.org/officeDocument/2006/relationships/hyperlink" Target="http://www.culture.mchs.gov.ru/" TargetMode="External"/><Relationship Id="rId41" Type="http://schemas.openxmlformats.org/officeDocument/2006/relationships/hyperlink" Target="http://biblioclub.ru/index.php?page=book&amp;id=493060" TargetMode="External"/><Relationship Id="rId54" Type="http://schemas.openxmlformats.org/officeDocument/2006/relationships/hyperlink" Target="http://biblioclub.ru/index.php?page=book&amp;id=229155" TargetMode="External"/><Relationship Id="rId62" Type="http://schemas.openxmlformats.org/officeDocument/2006/relationships/hyperlink" Target="http://biblioclub.ru/index.php?page=book&amp;id=57583" TargetMode="External"/><Relationship Id="rId70" Type="http://schemas.openxmlformats.org/officeDocument/2006/relationships/hyperlink" Target="http://biblioclub.ru/index.php?page=book&amp;id=444202" TargetMode="External"/><Relationship Id="rId75" Type="http://schemas.openxmlformats.org/officeDocument/2006/relationships/hyperlink" Target="http://biblioclub.ru/index.php?page=book&amp;id=493965" TargetMode="External"/><Relationship Id="rId83" Type="http://schemas.openxmlformats.org/officeDocument/2006/relationships/hyperlink" Target="http://biblioclub.ru/index.php?page=book&amp;id=496884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57405" TargetMode="External"/><Relationship Id="rId23" Type="http://schemas.openxmlformats.org/officeDocument/2006/relationships/hyperlink" Target="http://biblioclub.ru/index.php?page=book&amp;id=444203" TargetMode="External"/><Relationship Id="rId28" Type="http://schemas.openxmlformats.org/officeDocument/2006/relationships/hyperlink" Target="http://www.mchs.gov.ru/" TargetMode="External"/><Relationship Id="rId36" Type="http://schemas.openxmlformats.org/officeDocument/2006/relationships/hyperlink" Target="http://biblioclub.ru/index.php?page=book&amp;id=457755" TargetMode="External"/><Relationship Id="rId49" Type="http://schemas.openxmlformats.org/officeDocument/2006/relationships/hyperlink" Target="http://www.mchs.gov.ru/" TargetMode="External"/><Relationship Id="rId57" Type="http://schemas.openxmlformats.org/officeDocument/2006/relationships/hyperlink" Target="http://biblioclub.ru/index.php?page=book&amp;id=57585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457894" TargetMode="External"/><Relationship Id="rId44" Type="http://schemas.openxmlformats.org/officeDocument/2006/relationships/hyperlink" Target="http://biblioclub.ru/index.php?page=book&amp;id=436413" TargetMode="External"/><Relationship Id="rId52" Type="http://schemas.openxmlformats.org/officeDocument/2006/relationships/hyperlink" Target="http://biblioclub.ru/index.php?page=book&amp;id=208696" TargetMode="External"/><Relationship Id="rId60" Type="http://schemas.openxmlformats.org/officeDocument/2006/relationships/hyperlink" Target="http://biblioclub.ru/index.php?page=book&amp;id=271483" TargetMode="External"/><Relationship Id="rId65" Type="http://schemas.openxmlformats.org/officeDocument/2006/relationships/hyperlink" Target="http://biblioclub.ru/index.php?page=book&amp;id=277462" TargetMode="External"/><Relationship Id="rId73" Type="http://schemas.openxmlformats.org/officeDocument/2006/relationships/hyperlink" Target="http://biblioclub.ru/index.php?page=book&amp;id=493641" TargetMode="External"/><Relationship Id="rId78" Type="http://schemas.openxmlformats.org/officeDocument/2006/relationships/hyperlink" Target="http://biblioclub.ru/index.php?page=book&amp;id=473288" TargetMode="External"/><Relationship Id="rId81" Type="http://schemas.openxmlformats.org/officeDocument/2006/relationships/hyperlink" Target="http://biblioclub.ru/index.php?page=book&amp;id=486128" TargetMode="External"/><Relationship Id="rId86" Type="http://schemas.openxmlformats.org/officeDocument/2006/relationships/hyperlink" Target="http://www.mch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90C07-4668-428A-AB7D-67E29C762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56</Pages>
  <Words>14422</Words>
  <Characters>82206</Characters>
  <Application>Microsoft Office Word</Application>
  <DocSecurity>0</DocSecurity>
  <Lines>685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Картавых МА</cp:lastModifiedBy>
  <cp:revision>112</cp:revision>
  <cp:lastPrinted>2019-08-28T06:26:00Z</cp:lastPrinted>
  <dcterms:created xsi:type="dcterms:W3CDTF">2016-03-30T06:31:00Z</dcterms:created>
  <dcterms:modified xsi:type="dcterms:W3CDTF">2019-08-28T06:45:00Z</dcterms:modified>
</cp:coreProperties>
</file>